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647" w:rsidRPr="008B02E0" w:rsidRDefault="00A50A22" w:rsidP="00A50A22">
      <w:pPr>
        <w:spacing w:line="240" w:lineRule="auto"/>
        <w:jc w:val="center"/>
        <w:rPr>
          <w:rFonts w:ascii="Times New Roman" w:hAnsi="Times New Roman" w:cs="Times New Roman"/>
          <w:b/>
          <w:sz w:val="24"/>
          <w:szCs w:val="24"/>
        </w:rPr>
      </w:pPr>
      <w:r w:rsidRPr="008B02E0">
        <w:rPr>
          <w:rFonts w:ascii="Times New Roman" w:hAnsi="Times New Roman" w:cs="Times New Roman"/>
          <w:b/>
          <w:sz w:val="24"/>
          <w:szCs w:val="24"/>
        </w:rPr>
        <w:t>Arts Infused Lesson</w:t>
      </w:r>
    </w:p>
    <w:p w:rsidR="00A50A22" w:rsidRPr="008B02E0" w:rsidRDefault="00A50A22" w:rsidP="00A50A22">
      <w:pPr>
        <w:spacing w:line="240" w:lineRule="auto"/>
        <w:jc w:val="center"/>
        <w:rPr>
          <w:rFonts w:ascii="Times New Roman" w:hAnsi="Times New Roman" w:cs="Times New Roman"/>
          <w:b/>
          <w:sz w:val="24"/>
          <w:szCs w:val="24"/>
        </w:rPr>
      </w:pPr>
      <w:r w:rsidRPr="008B02E0">
        <w:rPr>
          <w:rFonts w:ascii="Times New Roman" w:hAnsi="Times New Roman" w:cs="Times New Roman"/>
          <w:b/>
          <w:sz w:val="24"/>
          <w:szCs w:val="24"/>
        </w:rPr>
        <w:t>Shelby County Schools</w:t>
      </w:r>
    </w:p>
    <w:p w:rsidR="00A50A22" w:rsidRPr="008B02E0" w:rsidRDefault="00A50A22" w:rsidP="00A50A22">
      <w:pPr>
        <w:spacing w:line="240" w:lineRule="auto"/>
        <w:rPr>
          <w:rFonts w:ascii="Times New Roman" w:hAnsi="Times New Roman" w:cs="Times New Roman"/>
          <w:b/>
          <w:sz w:val="24"/>
          <w:szCs w:val="24"/>
        </w:rPr>
      </w:pPr>
      <w:r w:rsidRPr="008B02E0">
        <w:rPr>
          <w:rFonts w:ascii="Times New Roman" w:hAnsi="Times New Roman" w:cs="Times New Roman"/>
          <w:b/>
          <w:sz w:val="24"/>
          <w:szCs w:val="24"/>
        </w:rPr>
        <w:t xml:space="preserve">Name: </w:t>
      </w:r>
      <w:r w:rsidRPr="008B02E0">
        <w:rPr>
          <w:rFonts w:ascii="Times New Roman" w:hAnsi="Times New Roman" w:cs="Times New Roman"/>
          <w:sz w:val="24"/>
          <w:szCs w:val="24"/>
          <w:u w:val="single"/>
        </w:rPr>
        <w:t>Tara Hunter</w:t>
      </w:r>
      <w:r w:rsidRPr="008B02E0">
        <w:rPr>
          <w:rFonts w:ascii="Times New Roman" w:hAnsi="Times New Roman" w:cs="Times New Roman"/>
          <w:sz w:val="24"/>
          <w:szCs w:val="24"/>
          <w:u w:val="single"/>
        </w:rPr>
        <w:tab/>
      </w:r>
      <w:r w:rsidRPr="008B02E0">
        <w:rPr>
          <w:rFonts w:ascii="Times New Roman" w:hAnsi="Times New Roman" w:cs="Times New Roman"/>
          <w:sz w:val="24"/>
          <w:szCs w:val="24"/>
          <w:u w:val="single"/>
        </w:rPr>
        <w:tab/>
      </w:r>
      <w:r w:rsidRPr="008B02E0">
        <w:rPr>
          <w:rFonts w:ascii="Times New Roman" w:hAnsi="Times New Roman" w:cs="Times New Roman"/>
          <w:sz w:val="24"/>
          <w:szCs w:val="24"/>
          <w:u w:val="single"/>
        </w:rPr>
        <w:tab/>
      </w:r>
      <w:r w:rsidRPr="008B02E0">
        <w:rPr>
          <w:rFonts w:ascii="Times New Roman" w:hAnsi="Times New Roman" w:cs="Times New Roman"/>
          <w:b/>
          <w:sz w:val="24"/>
          <w:szCs w:val="24"/>
        </w:rPr>
        <w:tab/>
      </w:r>
      <w:r w:rsidRPr="008B02E0">
        <w:rPr>
          <w:rFonts w:ascii="Times New Roman" w:hAnsi="Times New Roman" w:cs="Times New Roman"/>
          <w:b/>
          <w:sz w:val="24"/>
          <w:szCs w:val="24"/>
        </w:rPr>
        <w:tab/>
      </w:r>
      <w:r w:rsidRPr="008B02E0">
        <w:rPr>
          <w:rFonts w:ascii="Times New Roman" w:hAnsi="Times New Roman" w:cs="Times New Roman"/>
          <w:b/>
          <w:sz w:val="24"/>
          <w:szCs w:val="24"/>
        </w:rPr>
        <w:tab/>
        <w:t xml:space="preserve">Date </w:t>
      </w:r>
      <w:r w:rsidRPr="008B02E0">
        <w:rPr>
          <w:rFonts w:ascii="Times New Roman" w:hAnsi="Times New Roman" w:cs="Times New Roman"/>
          <w:sz w:val="24"/>
          <w:szCs w:val="24"/>
          <w:u w:val="single"/>
        </w:rPr>
        <w:t>Dec 29, 2010</w:t>
      </w:r>
    </w:p>
    <w:p w:rsidR="00A50A22" w:rsidRPr="008B02E0" w:rsidRDefault="00A50A22" w:rsidP="00A50A22">
      <w:pPr>
        <w:spacing w:line="240" w:lineRule="auto"/>
        <w:rPr>
          <w:rFonts w:ascii="Times New Roman" w:hAnsi="Times New Roman" w:cs="Times New Roman"/>
          <w:b/>
          <w:sz w:val="24"/>
          <w:szCs w:val="24"/>
        </w:rPr>
      </w:pPr>
      <w:r w:rsidRPr="008B02E0">
        <w:rPr>
          <w:rFonts w:ascii="Times New Roman" w:hAnsi="Times New Roman" w:cs="Times New Roman"/>
          <w:b/>
          <w:sz w:val="24"/>
          <w:szCs w:val="24"/>
        </w:rPr>
        <w:t xml:space="preserve">Email Address: </w:t>
      </w:r>
      <w:hyperlink r:id="rId8" w:history="1">
        <w:r w:rsidRPr="008B02E0">
          <w:rPr>
            <w:rStyle w:val="Hyperlink"/>
            <w:rFonts w:ascii="Times New Roman" w:hAnsi="Times New Roman" w:cs="Times New Roman"/>
            <w:b/>
            <w:sz w:val="24"/>
            <w:szCs w:val="24"/>
          </w:rPr>
          <w:t>thunter@scsk12.org</w:t>
        </w:r>
      </w:hyperlink>
    </w:p>
    <w:p w:rsidR="00A50A22" w:rsidRPr="008B02E0" w:rsidRDefault="00A50A22" w:rsidP="00A50A22">
      <w:pPr>
        <w:spacing w:line="240" w:lineRule="auto"/>
        <w:rPr>
          <w:rFonts w:ascii="Times New Roman" w:hAnsi="Times New Roman" w:cs="Times New Roman"/>
          <w:b/>
          <w:sz w:val="24"/>
          <w:szCs w:val="24"/>
          <w:u w:val="single"/>
        </w:rPr>
      </w:pPr>
      <w:r w:rsidRPr="008B02E0">
        <w:rPr>
          <w:rFonts w:ascii="Times New Roman" w:hAnsi="Times New Roman" w:cs="Times New Roman"/>
          <w:b/>
          <w:sz w:val="24"/>
          <w:szCs w:val="24"/>
        </w:rPr>
        <w:t xml:space="preserve">Grade Level or Subject Area: </w:t>
      </w:r>
      <w:r w:rsidRPr="008B02E0">
        <w:rPr>
          <w:rFonts w:ascii="Times New Roman" w:hAnsi="Times New Roman" w:cs="Times New Roman"/>
          <w:sz w:val="24"/>
          <w:szCs w:val="24"/>
          <w:u w:val="single"/>
        </w:rPr>
        <w:t>7</w:t>
      </w:r>
      <w:r w:rsidRPr="008B02E0">
        <w:rPr>
          <w:rFonts w:ascii="Times New Roman" w:hAnsi="Times New Roman" w:cs="Times New Roman"/>
          <w:sz w:val="24"/>
          <w:szCs w:val="24"/>
          <w:u w:val="single"/>
          <w:vertAlign w:val="superscript"/>
        </w:rPr>
        <w:t>th</w:t>
      </w:r>
      <w:r w:rsidRPr="008B02E0">
        <w:rPr>
          <w:rFonts w:ascii="Times New Roman" w:hAnsi="Times New Roman" w:cs="Times New Roman"/>
          <w:sz w:val="24"/>
          <w:szCs w:val="24"/>
          <w:u w:val="single"/>
        </w:rPr>
        <w:t xml:space="preserve"> grade Mathematics</w:t>
      </w:r>
    </w:p>
    <w:p w:rsidR="00A50A22" w:rsidRPr="008B02E0" w:rsidRDefault="00A50A22" w:rsidP="00A50A22">
      <w:pPr>
        <w:spacing w:line="240" w:lineRule="auto"/>
        <w:rPr>
          <w:rFonts w:ascii="Times New Roman" w:hAnsi="Times New Roman" w:cs="Times New Roman"/>
          <w:b/>
          <w:sz w:val="24"/>
          <w:szCs w:val="24"/>
        </w:rPr>
      </w:pPr>
      <w:r w:rsidRPr="008B02E0">
        <w:rPr>
          <w:rFonts w:ascii="Times New Roman" w:hAnsi="Times New Roman" w:cs="Times New Roman"/>
          <w:b/>
          <w:sz w:val="24"/>
          <w:szCs w:val="24"/>
        </w:rPr>
        <w:t xml:space="preserve">School Site: </w:t>
      </w:r>
      <w:r w:rsidRPr="008B02E0">
        <w:rPr>
          <w:rFonts w:ascii="Times New Roman" w:hAnsi="Times New Roman" w:cs="Times New Roman"/>
          <w:sz w:val="24"/>
          <w:szCs w:val="24"/>
          <w:u w:val="single"/>
        </w:rPr>
        <w:t>Dexter Middle School</w:t>
      </w:r>
    </w:p>
    <w:p w:rsidR="00A50A22" w:rsidRPr="008B02E0" w:rsidRDefault="00A50A22" w:rsidP="00A50A22">
      <w:pPr>
        <w:spacing w:line="240" w:lineRule="auto"/>
        <w:rPr>
          <w:rFonts w:ascii="Times New Roman" w:hAnsi="Times New Roman" w:cs="Times New Roman"/>
          <w:b/>
          <w:sz w:val="24"/>
          <w:szCs w:val="24"/>
        </w:rPr>
      </w:pPr>
      <w:r w:rsidRPr="008B02E0">
        <w:rPr>
          <w:rFonts w:ascii="Times New Roman" w:hAnsi="Times New Roman" w:cs="Times New Roman"/>
          <w:b/>
          <w:sz w:val="24"/>
          <w:szCs w:val="24"/>
        </w:rPr>
        <w:t>Title of Lesson:</w:t>
      </w:r>
      <w:r w:rsidR="00C9314B" w:rsidRPr="008B02E0">
        <w:rPr>
          <w:rFonts w:ascii="Times New Roman" w:hAnsi="Times New Roman" w:cs="Times New Roman"/>
          <w:b/>
          <w:sz w:val="24"/>
          <w:szCs w:val="24"/>
        </w:rPr>
        <w:t xml:space="preserve"> </w:t>
      </w:r>
      <w:r w:rsidR="00C9314B" w:rsidRPr="008B02E0">
        <w:rPr>
          <w:rFonts w:ascii="Times New Roman" w:hAnsi="Times New Roman" w:cs="Times New Roman"/>
          <w:sz w:val="24"/>
          <w:szCs w:val="24"/>
          <w:u w:val="single"/>
        </w:rPr>
        <w:t>If You could Hop Like a Frog….</w:t>
      </w:r>
    </w:p>
    <w:p w:rsidR="00A50A22" w:rsidRPr="008B02E0" w:rsidRDefault="00A50A22" w:rsidP="00A50A22">
      <w:pPr>
        <w:spacing w:line="240" w:lineRule="auto"/>
        <w:rPr>
          <w:rFonts w:ascii="Times New Roman" w:hAnsi="Times New Roman" w:cs="Times New Roman"/>
          <w:b/>
          <w:sz w:val="24"/>
          <w:szCs w:val="24"/>
        </w:rPr>
      </w:pPr>
      <w:r w:rsidRPr="008B02E0">
        <w:rPr>
          <w:rFonts w:ascii="Times New Roman" w:hAnsi="Times New Roman" w:cs="Times New Roman"/>
          <w:b/>
          <w:sz w:val="24"/>
          <w:szCs w:val="24"/>
        </w:rPr>
        <w:t>Content Areas(s) other than Arts:</w:t>
      </w:r>
      <w:r w:rsidR="00C9314B" w:rsidRPr="008B02E0">
        <w:rPr>
          <w:rFonts w:ascii="Times New Roman" w:hAnsi="Times New Roman" w:cs="Times New Roman"/>
          <w:b/>
          <w:sz w:val="24"/>
          <w:szCs w:val="24"/>
        </w:rPr>
        <w:t xml:space="preserve"> </w:t>
      </w:r>
      <w:r w:rsidR="00C9314B" w:rsidRPr="008B02E0">
        <w:rPr>
          <w:rFonts w:ascii="Times New Roman" w:hAnsi="Times New Roman" w:cs="Times New Roman"/>
          <w:sz w:val="24"/>
          <w:szCs w:val="24"/>
          <w:u w:val="single"/>
        </w:rPr>
        <w:t>Mathematics and Language Art</w:t>
      </w:r>
    </w:p>
    <w:p w:rsidR="00452317" w:rsidRPr="008B02E0" w:rsidRDefault="00A50A22" w:rsidP="00270451">
      <w:pPr>
        <w:autoSpaceDE w:val="0"/>
        <w:autoSpaceDN w:val="0"/>
        <w:adjustRightInd w:val="0"/>
        <w:spacing w:after="0" w:line="240" w:lineRule="auto"/>
        <w:rPr>
          <w:rFonts w:ascii="Times New Roman" w:hAnsi="Times New Roman" w:cs="Times New Roman"/>
          <w:sz w:val="24"/>
          <w:szCs w:val="24"/>
          <w:u w:val="single"/>
        </w:rPr>
      </w:pPr>
      <w:r w:rsidRPr="008B02E0">
        <w:rPr>
          <w:rFonts w:ascii="Times New Roman" w:hAnsi="Times New Roman" w:cs="Times New Roman"/>
          <w:b/>
          <w:sz w:val="24"/>
          <w:szCs w:val="24"/>
        </w:rPr>
        <w:t>State Content Standards for the above:</w:t>
      </w:r>
      <w:r w:rsidR="00C9314B" w:rsidRPr="008B02E0">
        <w:rPr>
          <w:rFonts w:ascii="Times New Roman" w:hAnsi="Times New Roman" w:cs="Times New Roman"/>
          <w:b/>
          <w:sz w:val="24"/>
          <w:szCs w:val="24"/>
        </w:rPr>
        <w:t xml:space="preserve"> </w:t>
      </w:r>
      <w:r w:rsidR="00270451" w:rsidRPr="008B02E0">
        <w:rPr>
          <w:rFonts w:ascii="Times New Roman" w:hAnsi="Times New Roman" w:cs="Times New Roman"/>
          <w:b/>
          <w:sz w:val="24"/>
          <w:szCs w:val="24"/>
        </w:rPr>
        <w:t xml:space="preserve"> </w:t>
      </w:r>
      <w:r w:rsidR="00270451" w:rsidRPr="008B02E0">
        <w:rPr>
          <w:rFonts w:ascii="Times New Roman" w:hAnsi="Times New Roman" w:cs="Times New Roman"/>
          <w:b/>
          <w:sz w:val="24"/>
          <w:szCs w:val="24"/>
          <w:u w:val="single"/>
        </w:rPr>
        <w:t xml:space="preserve">Language Arts Standards </w:t>
      </w:r>
      <w:r w:rsidR="00452317" w:rsidRPr="008B02E0">
        <w:rPr>
          <w:rFonts w:ascii="Times New Roman" w:hAnsi="Times New Roman" w:cs="Times New Roman"/>
          <w:b/>
          <w:bCs/>
          <w:sz w:val="24"/>
          <w:szCs w:val="24"/>
          <w:u w:val="single"/>
        </w:rPr>
        <w:t xml:space="preserve">0701.1.1 </w:t>
      </w:r>
      <w:r w:rsidR="00452317" w:rsidRPr="008B02E0">
        <w:rPr>
          <w:rFonts w:ascii="Times New Roman" w:hAnsi="Times New Roman" w:cs="Times New Roman"/>
          <w:sz w:val="24"/>
          <w:szCs w:val="24"/>
          <w:u w:val="single"/>
        </w:rPr>
        <w:t>Demonstrate control of Standard English through grammar usage, and mechanics (punctuation, capitalization, and spelling;</w:t>
      </w:r>
      <w:r w:rsidR="00452317" w:rsidRPr="008B02E0">
        <w:rPr>
          <w:rFonts w:ascii="Times New Roman" w:hAnsi="Times New Roman" w:cs="Times New Roman"/>
          <w:b/>
          <w:bCs/>
          <w:sz w:val="24"/>
          <w:szCs w:val="24"/>
          <w:u w:val="single"/>
        </w:rPr>
        <w:t xml:space="preserve"> 0701.1.16 </w:t>
      </w:r>
      <w:r w:rsidR="00452317" w:rsidRPr="008B02E0">
        <w:rPr>
          <w:rFonts w:ascii="Times New Roman" w:hAnsi="Times New Roman" w:cs="Times New Roman"/>
          <w:sz w:val="24"/>
          <w:szCs w:val="24"/>
          <w:u w:val="single"/>
        </w:rPr>
        <w:t xml:space="preserve">Identify correctly and incorrectly spelled words in context;  </w:t>
      </w:r>
      <w:r w:rsidR="00452317" w:rsidRPr="008B02E0">
        <w:rPr>
          <w:rFonts w:ascii="Times New Roman" w:hAnsi="Times New Roman" w:cs="Times New Roman"/>
          <w:b/>
          <w:bCs/>
          <w:sz w:val="24"/>
          <w:szCs w:val="24"/>
          <w:u w:val="single"/>
        </w:rPr>
        <w:t xml:space="preserve">0701.2.1 </w:t>
      </w:r>
      <w:r w:rsidR="00452317" w:rsidRPr="008B02E0">
        <w:rPr>
          <w:rFonts w:ascii="Times New Roman" w:hAnsi="Times New Roman" w:cs="Times New Roman"/>
          <w:sz w:val="24"/>
          <w:szCs w:val="24"/>
          <w:u w:val="single"/>
        </w:rPr>
        <w:t>Demonstrate critical listening skills essential for comprehension, evaluation, problem solving, and task completion</w:t>
      </w:r>
      <w:r w:rsidR="00270451" w:rsidRPr="008B02E0">
        <w:rPr>
          <w:rFonts w:ascii="Times New Roman" w:hAnsi="Times New Roman" w:cs="Times New Roman"/>
          <w:sz w:val="24"/>
          <w:szCs w:val="24"/>
          <w:u w:val="single"/>
        </w:rPr>
        <w:t xml:space="preserve">; </w:t>
      </w:r>
      <w:r w:rsidR="00270451" w:rsidRPr="008B02E0">
        <w:rPr>
          <w:rFonts w:ascii="Times New Roman" w:hAnsi="Times New Roman" w:cs="Times New Roman"/>
          <w:b/>
          <w:bCs/>
          <w:sz w:val="24"/>
          <w:szCs w:val="24"/>
          <w:u w:val="single"/>
        </w:rPr>
        <w:t xml:space="preserve">0701.2.5 </w:t>
      </w:r>
      <w:r w:rsidR="00270451" w:rsidRPr="008B02E0">
        <w:rPr>
          <w:rFonts w:ascii="Times New Roman" w:hAnsi="Times New Roman" w:cs="Times New Roman"/>
          <w:sz w:val="24"/>
          <w:szCs w:val="24"/>
          <w:u w:val="single"/>
        </w:rPr>
        <w:t xml:space="preserve">Understand strategies for expressing ideas clearly and effectively in a variety of oral contexts; </w:t>
      </w:r>
      <w:r w:rsidR="00270451" w:rsidRPr="008B02E0">
        <w:rPr>
          <w:rFonts w:ascii="Times New Roman" w:hAnsi="Times New Roman" w:cs="Times New Roman"/>
          <w:b/>
          <w:sz w:val="24"/>
          <w:szCs w:val="24"/>
          <w:u w:val="single"/>
        </w:rPr>
        <w:t>Math Standards</w:t>
      </w:r>
      <w:r w:rsidR="00270451" w:rsidRPr="008B02E0">
        <w:rPr>
          <w:rFonts w:ascii="Times New Roman" w:hAnsi="Times New Roman" w:cs="Times New Roman"/>
          <w:sz w:val="24"/>
          <w:szCs w:val="24"/>
          <w:u w:val="single"/>
        </w:rPr>
        <w:t xml:space="preserve">: 0706.1.1 Use mathematical language, symbols, and definitions while developing mathematical reasoning; 0706.1.2 Apply and adapt a variety of appropriate strategies to problem solving, including estimation, and reasonableness of the solution; 0706.1.6 Read and interpret the language of mathematics and use written/oral communication to express mathematical ideas; </w:t>
      </w:r>
      <w:r w:rsidR="00270451" w:rsidRPr="008B02E0">
        <w:rPr>
          <w:rFonts w:ascii="Times New Roman" w:hAnsi="Times New Roman" w:cs="Times New Roman"/>
          <w:b/>
          <w:sz w:val="24"/>
          <w:szCs w:val="24"/>
          <w:u w:val="single"/>
        </w:rPr>
        <w:t>0706.2.7</w:t>
      </w:r>
      <w:r w:rsidR="00270451" w:rsidRPr="008B02E0">
        <w:rPr>
          <w:rFonts w:ascii="Times New Roman" w:hAnsi="Times New Roman" w:cs="Times New Roman"/>
          <w:sz w:val="24"/>
          <w:szCs w:val="24"/>
          <w:u w:val="single"/>
        </w:rPr>
        <w:t xml:space="preserve"> Use ratios and proportions to solve problems; </w:t>
      </w:r>
      <w:r w:rsidR="00270451" w:rsidRPr="008B02E0">
        <w:rPr>
          <w:rFonts w:ascii="Times New Roman" w:hAnsi="Times New Roman" w:cs="Times New Roman"/>
          <w:b/>
          <w:sz w:val="24"/>
          <w:szCs w:val="24"/>
          <w:u w:val="single"/>
        </w:rPr>
        <w:t>0706.1.1</w:t>
      </w:r>
      <w:r w:rsidR="00270451" w:rsidRPr="008B02E0">
        <w:rPr>
          <w:rFonts w:ascii="Times New Roman" w:hAnsi="Times New Roman" w:cs="Times New Roman"/>
          <w:sz w:val="24"/>
          <w:szCs w:val="24"/>
          <w:u w:val="single"/>
        </w:rPr>
        <w:t xml:space="preserve"> Use proportional reasoning to solve mixture/concentration problems.</w:t>
      </w:r>
    </w:p>
    <w:p w:rsidR="00A50A22" w:rsidRPr="008B02E0" w:rsidRDefault="00A50A22" w:rsidP="00452317">
      <w:pPr>
        <w:autoSpaceDE w:val="0"/>
        <w:autoSpaceDN w:val="0"/>
        <w:adjustRightInd w:val="0"/>
        <w:spacing w:after="0" w:line="240" w:lineRule="auto"/>
        <w:rPr>
          <w:rFonts w:ascii="Times New Roman" w:hAnsi="Times New Roman" w:cs="Times New Roman"/>
          <w:b/>
          <w:sz w:val="24"/>
          <w:szCs w:val="24"/>
        </w:rPr>
      </w:pPr>
      <w:r w:rsidRPr="008B02E0">
        <w:rPr>
          <w:rFonts w:ascii="Times New Roman" w:hAnsi="Times New Roman" w:cs="Times New Roman"/>
          <w:b/>
          <w:sz w:val="24"/>
          <w:szCs w:val="24"/>
        </w:rPr>
        <w:t>Art or Arts you plan to infuse in this lesson:</w:t>
      </w:r>
    </w:p>
    <w:p w:rsidR="00A50A22" w:rsidRPr="008B02E0" w:rsidRDefault="00A50A22" w:rsidP="00A50A22">
      <w:pPr>
        <w:spacing w:line="240" w:lineRule="auto"/>
        <w:rPr>
          <w:rFonts w:ascii="Times New Roman" w:hAnsi="Times New Roman" w:cs="Times New Roman"/>
          <w:b/>
          <w:sz w:val="24"/>
          <w:szCs w:val="24"/>
          <w:u w:val="single"/>
        </w:rPr>
      </w:pPr>
      <w:r w:rsidRPr="008B02E0">
        <w:rPr>
          <w:rFonts w:ascii="Times New Roman" w:hAnsi="Times New Roman" w:cs="Times New Roman"/>
          <w:b/>
          <w:sz w:val="24"/>
          <w:szCs w:val="24"/>
        </w:rPr>
        <w:t>State Arts Content Standards:</w:t>
      </w:r>
      <w:r w:rsidR="00C9314B" w:rsidRPr="008B02E0">
        <w:rPr>
          <w:rFonts w:ascii="Times New Roman" w:hAnsi="Times New Roman" w:cs="Times New Roman"/>
          <w:b/>
          <w:sz w:val="24"/>
          <w:szCs w:val="24"/>
        </w:rPr>
        <w:t xml:space="preserve"> </w:t>
      </w:r>
      <w:r w:rsidR="00C9314B" w:rsidRPr="008B02E0">
        <w:rPr>
          <w:rFonts w:ascii="Times New Roman" w:hAnsi="Times New Roman" w:cs="Times New Roman"/>
          <w:sz w:val="24"/>
          <w:szCs w:val="24"/>
          <w:u w:val="single"/>
        </w:rPr>
        <w:t>2.1 Develop an awareness of the elements of design and the principles of composition through their application; 4.3 Analyze, describe, and demonstrate how factors of time and place influence visual characteristics that give meaning and value to a work of art; 6.2 Describe ways in which the principles and subject matter of other disciplines taught in the school are interrelated with the visual arts</w:t>
      </w:r>
      <w:r w:rsidR="008860AD" w:rsidRPr="008B02E0">
        <w:rPr>
          <w:rFonts w:ascii="Times New Roman" w:hAnsi="Times New Roman" w:cs="Times New Roman"/>
          <w:sz w:val="24"/>
          <w:szCs w:val="24"/>
          <w:u w:val="single"/>
        </w:rPr>
        <w:t>.</w:t>
      </w:r>
    </w:p>
    <w:p w:rsidR="00A50A22" w:rsidRPr="008B02E0" w:rsidRDefault="00A50A22" w:rsidP="00A50A22">
      <w:pPr>
        <w:spacing w:line="240" w:lineRule="auto"/>
        <w:rPr>
          <w:rFonts w:ascii="Times New Roman" w:hAnsi="Times New Roman" w:cs="Times New Roman"/>
          <w:b/>
          <w:sz w:val="24"/>
          <w:szCs w:val="24"/>
        </w:rPr>
      </w:pPr>
      <w:r w:rsidRPr="008B02E0">
        <w:rPr>
          <w:rFonts w:ascii="Times New Roman" w:hAnsi="Times New Roman" w:cs="Times New Roman"/>
          <w:b/>
          <w:sz w:val="24"/>
          <w:szCs w:val="24"/>
        </w:rPr>
        <w:t>What are some “Big Ideas” your students need to know? (short bulleted list)</w:t>
      </w:r>
    </w:p>
    <w:p w:rsidR="002A20A7" w:rsidRPr="002A20A7" w:rsidRDefault="002A20A7" w:rsidP="00270451">
      <w:pPr>
        <w:pStyle w:val="ListParagraph"/>
        <w:numPr>
          <w:ilvl w:val="0"/>
          <w:numId w:val="2"/>
        </w:numPr>
        <w:spacing w:line="240" w:lineRule="auto"/>
        <w:rPr>
          <w:rFonts w:ascii="Times New Roman" w:hAnsi="Times New Roman" w:cs="Times New Roman"/>
          <w:sz w:val="24"/>
          <w:szCs w:val="24"/>
        </w:rPr>
      </w:pPr>
      <w:r w:rsidRPr="002A20A7">
        <w:rPr>
          <w:rFonts w:ascii="Times New Roman" w:hAnsi="Times New Roman" w:cs="Times New Roman"/>
          <w:sz w:val="24"/>
          <w:szCs w:val="24"/>
        </w:rPr>
        <w:t>Using Literature, Song and Visual Aid to teach proportion</w:t>
      </w:r>
    </w:p>
    <w:p w:rsidR="00A50A22" w:rsidRPr="008B02E0" w:rsidRDefault="00270451" w:rsidP="00270451">
      <w:pPr>
        <w:pStyle w:val="ListParagraph"/>
        <w:numPr>
          <w:ilvl w:val="0"/>
          <w:numId w:val="2"/>
        </w:numPr>
        <w:spacing w:line="240" w:lineRule="auto"/>
        <w:rPr>
          <w:rFonts w:ascii="Times New Roman" w:hAnsi="Times New Roman" w:cs="Times New Roman"/>
          <w:b/>
          <w:sz w:val="24"/>
          <w:szCs w:val="24"/>
        </w:rPr>
      </w:pPr>
      <w:r w:rsidRPr="008B02E0">
        <w:rPr>
          <w:rFonts w:ascii="Times New Roman" w:hAnsi="Times New Roman" w:cs="Times New Roman"/>
          <w:sz w:val="24"/>
          <w:szCs w:val="24"/>
        </w:rPr>
        <w:t>Create and write ratios and proportions from applied situations and explain the reasoning used.</w:t>
      </w:r>
    </w:p>
    <w:p w:rsidR="00270451" w:rsidRPr="008B02E0" w:rsidRDefault="00270451" w:rsidP="00270451">
      <w:pPr>
        <w:pStyle w:val="ListParagraph"/>
        <w:numPr>
          <w:ilvl w:val="0"/>
          <w:numId w:val="2"/>
        </w:numPr>
        <w:spacing w:line="240" w:lineRule="auto"/>
        <w:rPr>
          <w:rFonts w:ascii="Times New Roman" w:hAnsi="Times New Roman" w:cs="Times New Roman"/>
          <w:b/>
          <w:sz w:val="24"/>
          <w:szCs w:val="24"/>
        </w:rPr>
      </w:pPr>
      <w:r w:rsidRPr="008B02E0">
        <w:rPr>
          <w:rFonts w:ascii="Times New Roman" w:hAnsi="Times New Roman" w:cs="Times New Roman"/>
          <w:sz w:val="24"/>
          <w:szCs w:val="24"/>
        </w:rPr>
        <w:t>Build conceptual understanding of ratio.</w:t>
      </w:r>
    </w:p>
    <w:p w:rsidR="00270451" w:rsidRPr="008B02E0" w:rsidRDefault="00270451" w:rsidP="00270451">
      <w:pPr>
        <w:pStyle w:val="ListParagraph"/>
        <w:numPr>
          <w:ilvl w:val="0"/>
          <w:numId w:val="2"/>
        </w:numPr>
        <w:spacing w:line="240" w:lineRule="auto"/>
        <w:rPr>
          <w:rFonts w:ascii="Times New Roman" w:hAnsi="Times New Roman" w:cs="Times New Roman"/>
          <w:b/>
          <w:sz w:val="24"/>
          <w:szCs w:val="24"/>
        </w:rPr>
      </w:pPr>
      <w:r w:rsidRPr="008B02E0">
        <w:rPr>
          <w:rFonts w:ascii="Times New Roman" w:hAnsi="Times New Roman" w:cs="Times New Roman"/>
          <w:sz w:val="24"/>
          <w:szCs w:val="24"/>
        </w:rPr>
        <w:t>Understand and use ratios and proportions to represent quantitative relationships.</w:t>
      </w:r>
    </w:p>
    <w:p w:rsidR="00270451" w:rsidRPr="008B02E0" w:rsidRDefault="00270451" w:rsidP="00270451">
      <w:pPr>
        <w:pStyle w:val="ListParagraph"/>
        <w:numPr>
          <w:ilvl w:val="0"/>
          <w:numId w:val="2"/>
        </w:numPr>
        <w:spacing w:line="240" w:lineRule="auto"/>
        <w:rPr>
          <w:rFonts w:ascii="Times New Roman" w:hAnsi="Times New Roman" w:cs="Times New Roman"/>
          <w:b/>
          <w:sz w:val="24"/>
          <w:szCs w:val="24"/>
        </w:rPr>
      </w:pPr>
      <w:r w:rsidRPr="008B02E0">
        <w:rPr>
          <w:rFonts w:ascii="Times New Roman" w:hAnsi="Times New Roman" w:cs="Times New Roman"/>
          <w:sz w:val="24"/>
          <w:szCs w:val="24"/>
        </w:rPr>
        <w:t xml:space="preserve">Perform the </w:t>
      </w:r>
      <w:r w:rsidR="00CD144D" w:rsidRPr="008B02E0">
        <w:rPr>
          <w:rFonts w:ascii="Times New Roman" w:hAnsi="Times New Roman" w:cs="Times New Roman"/>
          <w:sz w:val="24"/>
          <w:szCs w:val="24"/>
        </w:rPr>
        <w:t>appropriate</w:t>
      </w:r>
      <w:r w:rsidRPr="008B02E0">
        <w:rPr>
          <w:rFonts w:ascii="Times New Roman" w:hAnsi="Times New Roman" w:cs="Times New Roman"/>
          <w:sz w:val="24"/>
          <w:szCs w:val="24"/>
        </w:rPr>
        <w:t xml:space="preserve"> </w:t>
      </w:r>
      <w:r w:rsidR="00E53C6E" w:rsidRPr="008B02E0">
        <w:rPr>
          <w:rFonts w:ascii="Times New Roman" w:hAnsi="Times New Roman" w:cs="Times New Roman"/>
          <w:sz w:val="24"/>
          <w:szCs w:val="24"/>
        </w:rPr>
        <w:t xml:space="preserve">mathematical </w:t>
      </w:r>
      <w:r w:rsidRPr="008B02E0">
        <w:rPr>
          <w:rFonts w:ascii="Times New Roman" w:hAnsi="Times New Roman" w:cs="Times New Roman"/>
          <w:sz w:val="24"/>
          <w:szCs w:val="24"/>
        </w:rPr>
        <w:t>operations involving ratios</w:t>
      </w:r>
    </w:p>
    <w:p w:rsidR="00A50A22" w:rsidRPr="008B02E0" w:rsidRDefault="00A50A22" w:rsidP="00A50A22">
      <w:pPr>
        <w:spacing w:line="240" w:lineRule="auto"/>
        <w:rPr>
          <w:rFonts w:ascii="Times New Roman" w:hAnsi="Times New Roman" w:cs="Times New Roman"/>
          <w:b/>
          <w:sz w:val="24"/>
          <w:szCs w:val="24"/>
        </w:rPr>
      </w:pPr>
    </w:p>
    <w:p w:rsidR="00A50A22" w:rsidRPr="008B02E0" w:rsidRDefault="00A50A22" w:rsidP="00A50A22">
      <w:pPr>
        <w:spacing w:line="240" w:lineRule="auto"/>
        <w:rPr>
          <w:rFonts w:ascii="Times New Roman" w:hAnsi="Times New Roman" w:cs="Times New Roman"/>
          <w:b/>
          <w:sz w:val="24"/>
          <w:szCs w:val="24"/>
        </w:rPr>
      </w:pPr>
      <w:r w:rsidRPr="008B02E0">
        <w:rPr>
          <w:rFonts w:ascii="Times New Roman" w:hAnsi="Times New Roman" w:cs="Times New Roman"/>
          <w:b/>
          <w:sz w:val="24"/>
          <w:szCs w:val="24"/>
        </w:rPr>
        <w:t>How are arts activities infused in this lesson? (describe in 2-3 sentences)</w:t>
      </w:r>
    </w:p>
    <w:p w:rsidR="00A50A22" w:rsidRPr="002A20A7" w:rsidRDefault="008B3BE4" w:rsidP="00A50A22">
      <w:pPr>
        <w:spacing w:line="240" w:lineRule="auto"/>
        <w:rPr>
          <w:rFonts w:ascii="Times New Roman" w:hAnsi="Times New Roman" w:cs="Times New Roman"/>
          <w:sz w:val="24"/>
          <w:szCs w:val="24"/>
          <w:u w:val="single"/>
        </w:rPr>
      </w:pPr>
      <w:r w:rsidRPr="002A20A7">
        <w:rPr>
          <w:rFonts w:ascii="Times New Roman" w:hAnsi="Times New Roman" w:cs="Times New Roman"/>
          <w:sz w:val="24"/>
          <w:szCs w:val="24"/>
          <w:u w:val="single"/>
        </w:rPr>
        <w:t xml:space="preserve">The students </w:t>
      </w:r>
      <w:r w:rsidR="001163ED" w:rsidRPr="002A20A7">
        <w:rPr>
          <w:rFonts w:ascii="Times New Roman" w:hAnsi="Times New Roman" w:cs="Times New Roman"/>
          <w:sz w:val="24"/>
          <w:szCs w:val="24"/>
          <w:u w:val="single"/>
        </w:rPr>
        <w:t xml:space="preserve">will </w:t>
      </w:r>
      <w:r w:rsidRPr="002A20A7">
        <w:rPr>
          <w:rFonts w:ascii="Times New Roman" w:hAnsi="Times New Roman" w:cs="Times New Roman"/>
          <w:sz w:val="24"/>
          <w:szCs w:val="24"/>
          <w:u w:val="single"/>
        </w:rPr>
        <w:t>enter the classroom with</w:t>
      </w:r>
      <w:r w:rsidR="00F02826" w:rsidRPr="002A20A7">
        <w:rPr>
          <w:rFonts w:ascii="Times New Roman" w:hAnsi="Times New Roman" w:cs="Times New Roman"/>
          <w:sz w:val="24"/>
          <w:szCs w:val="24"/>
          <w:u w:val="single"/>
        </w:rPr>
        <w:t xml:space="preserve"> the sounds of a frog </w:t>
      </w:r>
      <w:r w:rsidR="00CD144D" w:rsidRPr="002A20A7">
        <w:rPr>
          <w:rFonts w:ascii="Times New Roman" w:hAnsi="Times New Roman" w:cs="Times New Roman"/>
          <w:sz w:val="24"/>
          <w:szCs w:val="24"/>
          <w:u w:val="single"/>
        </w:rPr>
        <w:t>croaking</w:t>
      </w:r>
      <w:r w:rsidR="00F02826" w:rsidRPr="002A20A7">
        <w:rPr>
          <w:rFonts w:ascii="Times New Roman" w:hAnsi="Times New Roman" w:cs="Times New Roman"/>
          <w:sz w:val="24"/>
          <w:szCs w:val="24"/>
          <w:u w:val="single"/>
        </w:rPr>
        <w:t xml:space="preserve">, they will </w:t>
      </w:r>
      <w:r w:rsidR="003B2487" w:rsidRPr="002A20A7">
        <w:rPr>
          <w:rFonts w:ascii="Times New Roman" w:hAnsi="Times New Roman" w:cs="Times New Roman"/>
          <w:sz w:val="24"/>
          <w:szCs w:val="24"/>
          <w:u w:val="single"/>
        </w:rPr>
        <w:t>mimic</w:t>
      </w:r>
      <w:r w:rsidR="00F02826" w:rsidRPr="002A20A7">
        <w:rPr>
          <w:rFonts w:ascii="Times New Roman" w:hAnsi="Times New Roman" w:cs="Times New Roman"/>
          <w:sz w:val="24"/>
          <w:szCs w:val="24"/>
          <w:u w:val="single"/>
        </w:rPr>
        <w:t xml:space="preserve"> the sounds and </w:t>
      </w:r>
      <w:r w:rsidR="001163ED" w:rsidRPr="002A20A7">
        <w:rPr>
          <w:rFonts w:ascii="Times New Roman" w:hAnsi="Times New Roman" w:cs="Times New Roman"/>
          <w:sz w:val="24"/>
          <w:szCs w:val="24"/>
          <w:u w:val="single"/>
        </w:rPr>
        <w:t xml:space="preserve">we will begin reading the literature </w:t>
      </w:r>
      <w:r w:rsidR="001163ED" w:rsidRPr="002A20A7">
        <w:rPr>
          <w:rFonts w:ascii="Times New Roman" w:hAnsi="Times New Roman" w:cs="Times New Roman"/>
          <w:i/>
          <w:sz w:val="24"/>
          <w:szCs w:val="24"/>
          <w:u w:val="single"/>
        </w:rPr>
        <w:t xml:space="preserve">If You </w:t>
      </w:r>
      <w:r w:rsidR="00CD144D" w:rsidRPr="002A20A7">
        <w:rPr>
          <w:rFonts w:ascii="Times New Roman" w:hAnsi="Times New Roman" w:cs="Times New Roman"/>
          <w:i/>
          <w:sz w:val="24"/>
          <w:szCs w:val="24"/>
          <w:u w:val="single"/>
        </w:rPr>
        <w:t>Could Hop L</w:t>
      </w:r>
      <w:r w:rsidR="001163ED" w:rsidRPr="002A20A7">
        <w:rPr>
          <w:rFonts w:ascii="Times New Roman" w:hAnsi="Times New Roman" w:cs="Times New Roman"/>
          <w:i/>
          <w:sz w:val="24"/>
          <w:szCs w:val="24"/>
          <w:u w:val="single"/>
        </w:rPr>
        <w:t xml:space="preserve">ike a </w:t>
      </w:r>
      <w:r w:rsidR="00CD144D" w:rsidRPr="002A20A7">
        <w:rPr>
          <w:rFonts w:ascii="Times New Roman" w:hAnsi="Times New Roman" w:cs="Times New Roman"/>
          <w:i/>
          <w:sz w:val="24"/>
          <w:szCs w:val="24"/>
          <w:u w:val="single"/>
        </w:rPr>
        <w:t>F</w:t>
      </w:r>
      <w:r w:rsidR="001163ED" w:rsidRPr="002A20A7">
        <w:rPr>
          <w:rFonts w:ascii="Times New Roman" w:hAnsi="Times New Roman" w:cs="Times New Roman"/>
          <w:i/>
          <w:sz w:val="24"/>
          <w:szCs w:val="24"/>
          <w:u w:val="single"/>
        </w:rPr>
        <w:t>rog</w:t>
      </w:r>
      <w:r w:rsidR="00EA5808" w:rsidRPr="002A20A7">
        <w:rPr>
          <w:rFonts w:ascii="Times New Roman" w:hAnsi="Times New Roman" w:cs="Times New Roman"/>
          <w:i/>
          <w:sz w:val="24"/>
          <w:szCs w:val="24"/>
          <w:u w:val="single"/>
        </w:rPr>
        <w:t xml:space="preserve"> </w:t>
      </w:r>
      <w:r w:rsidR="00EA5808" w:rsidRPr="002A20A7">
        <w:rPr>
          <w:rFonts w:ascii="Times New Roman" w:hAnsi="Times New Roman" w:cs="Times New Roman"/>
          <w:sz w:val="24"/>
          <w:szCs w:val="24"/>
          <w:u w:val="single"/>
        </w:rPr>
        <w:t>to teach proportion.</w:t>
      </w:r>
      <w:r w:rsidR="002A20A7" w:rsidRPr="002A20A7">
        <w:rPr>
          <w:rFonts w:ascii="Times New Roman" w:hAnsi="Times New Roman" w:cs="Times New Roman"/>
          <w:sz w:val="24"/>
          <w:szCs w:val="24"/>
          <w:u w:val="single"/>
        </w:rPr>
        <w:t xml:space="preserve"> </w:t>
      </w:r>
      <w:r w:rsidR="00EA5808" w:rsidRPr="002A20A7">
        <w:rPr>
          <w:rFonts w:ascii="Times New Roman" w:hAnsi="Times New Roman" w:cs="Times New Roman"/>
          <w:sz w:val="24"/>
          <w:szCs w:val="24"/>
          <w:u w:val="single"/>
        </w:rPr>
        <w:t>T</w:t>
      </w:r>
      <w:r w:rsidR="0087268F" w:rsidRPr="002A20A7">
        <w:rPr>
          <w:rFonts w:ascii="Times New Roman" w:hAnsi="Times New Roman" w:cs="Times New Roman"/>
          <w:sz w:val="24"/>
          <w:szCs w:val="24"/>
          <w:u w:val="single"/>
        </w:rPr>
        <w:t>he student will also learn the proportion song to the tune of Stayin’ Alive.</w:t>
      </w:r>
    </w:p>
    <w:p w:rsidR="00A50A22" w:rsidRPr="008B02E0" w:rsidRDefault="00A50A22" w:rsidP="00A50A22">
      <w:pPr>
        <w:spacing w:line="240" w:lineRule="auto"/>
        <w:rPr>
          <w:rFonts w:ascii="Times New Roman" w:hAnsi="Times New Roman" w:cs="Times New Roman"/>
          <w:b/>
          <w:sz w:val="24"/>
          <w:szCs w:val="24"/>
        </w:rPr>
      </w:pPr>
      <w:r w:rsidRPr="008B02E0">
        <w:rPr>
          <w:rFonts w:ascii="Times New Roman" w:hAnsi="Times New Roman" w:cs="Times New Roman"/>
          <w:b/>
          <w:sz w:val="24"/>
          <w:szCs w:val="24"/>
        </w:rPr>
        <w:t>Literacy Skills Focus: (CIRCLE student skills utilized in this lesson):</w:t>
      </w:r>
    </w:p>
    <w:p w:rsidR="00A50A22" w:rsidRPr="008B02E0" w:rsidRDefault="005B7484" w:rsidP="005B7484">
      <w:pPr>
        <w:pStyle w:val="ListParagraph"/>
        <w:numPr>
          <w:ilvl w:val="0"/>
          <w:numId w:val="1"/>
        </w:numPr>
        <w:spacing w:line="240" w:lineRule="auto"/>
        <w:rPr>
          <w:rFonts w:ascii="Times New Roman" w:hAnsi="Times New Roman" w:cs="Times New Roman"/>
          <w:sz w:val="24"/>
          <w:szCs w:val="24"/>
        </w:rPr>
      </w:pPr>
      <w:r w:rsidRPr="008B02E0">
        <w:rPr>
          <w:rFonts w:ascii="Times New Roman" w:hAnsi="Times New Roman" w:cs="Times New Roman"/>
          <w:sz w:val="24"/>
          <w:szCs w:val="24"/>
        </w:rPr>
        <w:t>Oral language development</w:t>
      </w:r>
    </w:p>
    <w:p w:rsidR="005B7484" w:rsidRPr="008B02E0" w:rsidRDefault="005B7484" w:rsidP="005B7484">
      <w:pPr>
        <w:pStyle w:val="ListParagraph"/>
        <w:numPr>
          <w:ilvl w:val="0"/>
          <w:numId w:val="1"/>
        </w:numPr>
        <w:spacing w:line="240" w:lineRule="auto"/>
        <w:rPr>
          <w:rFonts w:ascii="Times New Roman" w:hAnsi="Times New Roman" w:cs="Times New Roman"/>
          <w:sz w:val="24"/>
          <w:szCs w:val="24"/>
        </w:rPr>
      </w:pPr>
      <w:r w:rsidRPr="008B02E0">
        <w:rPr>
          <w:rFonts w:ascii="Times New Roman" w:hAnsi="Times New Roman" w:cs="Times New Roman"/>
          <w:sz w:val="24"/>
          <w:szCs w:val="24"/>
        </w:rPr>
        <w:t>Concepts of print</w:t>
      </w:r>
    </w:p>
    <w:p w:rsidR="005B7484" w:rsidRPr="008B02E0" w:rsidRDefault="005B7484" w:rsidP="005B7484">
      <w:pPr>
        <w:pStyle w:val="ListParagraph"/>
        <w:numPr>
          <w:ilvl w:val="0"/>
          <w:numId w:val="1"/>
        </w:numPr>
        <w:spacing w:line="240" w:lineRule="auto"/>
        <w:rPr>
          <w:rFonts w:ascii="Times New Roman" w:hAnsi="Times New Roman" w:cs="Times New Roman"/>
          <w:sz w:val="24"/>
          <w:szCs w:val="24"/>
        </w:rPr>
      </w:pPr>
      <w:r w:rsidRPr="008B02E0">
        <w:rPr>
          <w:rFonts w:ascii="Times New Roman" w:hAnsi="Times New Roman" w:cs="Times New Roman"/>
          <w:sz w:val="24"/>
          <w:szCs w:val="24"/>
          <w:bdr w:val="single" w:sz="4" w:space="0" w:color="auto"/>
        </w:rPr>
        <w:t>Sense of story and sequence</w:t>
      </w:r>
    </w:p>
    <w:p w:rsidR="005B7484" w:rsidRPr="008B02E0" w:rsidRDefault="005B7484" w:rsidP="005B7484">
      <w:pPr>
        <w:pStyle w:val="ListParagraph"/>
        <w:numPr>
          <w:ilvl w:val="0"/>
          <w:numId w:val="1"/>
        </w:numPr>
        <w:spacing w:line="240" w:lineRule="auto"/>
        <w:rPr>
          <w:rFonts w:ascii="Times New Roman" w:hAnsi="Times New Roman" w:cs="Times New Roman"/>
          <w:sz w:val="24"/>
          <w:szCs w:val="24"/>
        </w:rPr>
      </w:pPr>
      <w:r w:rsidRPr="008B02E0">
        <w:rPr>
          <w:rFonts w:ascii="Times New Roman" w:hAnsi="Times New Roman" w:cs="Times New Roman"/>
          <w:sz w:val="24"/>
          <w:szCs w:val="24"/>
        </w:rPr>
        <w:t>Phonemic awareness and phonics</w:t>
      </w:r>
    </w:p>
    <w:p w:rsidR="005B7484" w:rsidRPr="008B02E0" w:rsidRDefault="005B7484" w:rsidP="005B7484">
      <w:pPr>
        <w:pStyle w:val="ListParagraph"/>
        <w:numPr>
          <w:ilvl w:val="0"/>
          <w:numId w:val="1"/>
        </w:numPr>
        <w:spacing w:line="240" w:lineRule="auto"/>
        <w:rPr>
          <w:rFonts w:ascii="Times New Roman" w:hAnsi="Times New Roman" w:cs="Times New Roman"/>
          <w:sz w:val="24"/>
          <w:szCs w:val="24"/>
        </w:rPr>
      </w:pPr>
      <w:r w:rsidRPr="008B02E0">
        <w:rPr>
          <w:rFonts w:ascii="Times New Roman" w:hAnsi="Times New Roman" w:cs="Times New Roman"/>
          <w:sz w:val="24"/>
          <w:szCs w:val="24"/>
          <w:bdr w:val="single" w:sz="4" w:space="0" w:color="auto"/>
        </w:rPr>
        <w:t>Background knowledge and vocabulary</w:t>
      </w:r>
    </w:p>
    <w:p w:rsidR="005B7484" w:rsidRPr="008B02E0" w:rsidRDefault="005B7484" w:rsidP="005B7484">
      <w:pPr>
        <w:pStyle w:val="ListParagraph"/>
        <w:numPr>
          <w:ilvl w:val="0"/>
          <w:numId w:val="1"/>
        </w:numPr>
        <w:spacing w:line="240" w:lineRule="auto"/>
        <w:rPr>
          <w:rFonts w:ascii="Times New Roman" w:hAnsi="Times New Roman" w:cs="Times New Roman"/>
          <w:sz w:val="24"/>
          <w:szCs w:val="24"/>
        </w:rPr>
      </w:pPr>
      <w:r w:rsidRPr="008B02E0">
        <w:rPr>
          <w:rFonts w:ascii="Times New Roman" w:hAnsi="Times New Roman" w:cs="Times New Roman"/>
          <w:sz w:val="24"/>
          <w:szCs w:val="24"/>
        </w:rPr>
        <w:t>Fluency</w:t>
      </w:r>
    </w:p>
    <w:p w:rsidR="008860AD" w:rsidRPr="008B02E0" w:rsidRDefault="005B7484" w:rsidP="005B7484">
      <w:pPr>
        <w:pStyle w:val="ListParagraph"/>
        <w:numPr>
          <w:ilvl w:val="0"/>
          <w:numId w:val="1"/>
        </w:numPr>
        <w:spacing w:line="240" w:lineRule="auto"/>
        <w:rPr>
          <w:rFonts w:ascii="Times New Roman" w:hAnsi="Times New Roman" w:cs="Times New Roman"/>
          <w:sz w:val="24"/>
          <w:szCs w:val="24"/>
        </w:rPr>
      </w:pPr>
      <w:r w:rsidRPr="008B02E0">
        <w:rPr>
          <w:rFonts w:ascii="Times New Roman" w:hAnsi="Times New Roman" w:cs="Times New Roman"/>
          <w:sz w:val="24"/>
          <w:szCs w:val="24"/>
          <w:bdr w:val="single" w:sz="4" w:space="0" w:color="auto"/>
        </w:rPr>
        <w:t>Comprehension</w:t>
      </w:r>
    </w:p>
    <w:p w:rsidR="005B7484" w:rsidRPr="008B02E0" w:rsidRDefault="005B7484" w:rsidP="005B7484">
      <w:pPr>
        <w:pStyle w:val="ListParagraph"/>
        <w:numPr>
          <w:ilvl w:val="0"/>
          <w:numId w:val="1"/>
        </w:numPr>
        <w:spacing w:line="240" w:lineRule="auto"/>
        <w:rPr>
          <w:rFonts w:ascii="Times New Roman" w:hAnsi="Times New Roman" w:cs="Times New Roman"/>
          <w:sz w:val="24"/>
          <w:szCs w:val="24"/>
        </w:rPr>
      </w:pPr>
      <w:r w:rsidRPr="008B02E0">
        <w:rPr>
          <w:rFonts w:ascii="Times New Roman" w:hAnsi="Times New Roman" w:cs="Times New Roman"/>
          <w:sz w:val="24"/>
          <w:szCs w:val="24"/>
          <w:bdr w:val="single" w:sz="4" w:space="0" w:color="auto"/>
        </w:rPr>
        <w:t>Writing</w:t>
      </w:r>
    </w:p>
    <w:p w:rsidR="005B7484" w:rsidRPr="008B02E0" w:rsidRDefault="005B7484" w:rsidP="005B7484">
      <w:pPr>
        <w:spacing w:line="240" w:lineRule="auto"/>
        <w:rPr>
          <w:rFonts w:ascii="Times New Roman" w:hAnsi="Times New Roman" w:cs="Times New Roman"/>
          <w:b/>
          <w:sz w:val="24"/>
          <w:szCs w:val="24"/>
        </w:rPr>
      </w:pPr>
      <w:r w:rsidRPr="008B02E0">
        <w:rPr>
          <w:rFonts w:ascii="Times New Roman" w:hAnsi="Times New Roman" w:cs="Times New Roman"/>
          <w:b/>
          <w:sz w:val="24"/>
          <w:szCs w:val="24"/>
        </w:rPr>
        <w:t>List all materials used (including websites; books (texts and trade book) titles with author, publisher, date, page #s; CD or DVD titles; art works and art supplies; music; people, places, resources, etc.)</w:t>
      </w:r>
    </w:p>
    <w:p w:rsidR="005B7484" w:rsidRPr="008B02E0" w:rsidRDefault="008B3BE4" w:rsidP="00302DD9">
      <w:pPr>
        <w:pStyle w:val="ListParagraph"/>
        <w:numPr>
          <w:ilvl w:val="0"/>
          <w:numId w:val="3"/>
        </w:numPr>
        <w:spacing w:line="240" w:lineRule="auto"/>
        <w:rPr>
          <w:rFonts w:ascii="Times New Roman" w:hAnsi="Times New Roman" w:cs="Times New Roman"/>
          <w:sz w:val="24"/>
          <w:szCs w:val="24"/>
        </w:rPr>
      </w:pPr>
      <w:r w:rsidRPr="008B02E0">
        <w:rPr>
          <w:rFonts w:ascii="Times New Roman" w:hAnsi="Times New Roman" w:cs="Times New Roman"/>
          <w:sz w:val="24"/>
          <w:szCs w:val="24"/>
        </w:rPr>
        <w:t>Literature:</w:t>
      </w:r>
      <w:r w:rsidR="00302DD9" w:rsidRPr="008B02E0">
        <w:rPr>
          <w:rFonts w:ascii="Times New Roman" w:hAnsi="Times New Roman" w:cs="Times New Roman"/>
          <w:sz w:val="24"/>
          <w:szCs w:val="24"/>
        </w:rPr>
        <w:t xml:space="preserve"> </w:t>
      </w:r>
      <w:r w:rsidR="00302DD9" w:rsidRPr="008B02E0">
        <w:rPr>
          <w:rFonts w:ascii="Times New Roman" w:hAnsi="Times New Roman" w:cs="Times New Roman"/>
          <w:i/>
          <w:sz w:val="24"/>
          <w:szCs w:val="24"/>
        </w:rPr>
        <w:t>If You Hopped Like a Frog</w:t>
      </w:r>
      <w:r w:rsidR="00302DD9" w:rsidRPr="008B02E0">
        <w:rPr>
          <w:rFonts w:ascii="Times New Roman" w:hAnsi="Times New Roman" w:cs="Times New Roman"/>
          <w:sz w:val="24"/>
          <w:szCs w:val="24"/>
        </w:rPr>
        <w:t xml:space="preserve"> by David Schwartz</w:t>
      </w:r>
    </w:p>
    <w:p w:rsidR="00302DD9" w:rsidRPr="008B02E0" w:rsidRDefault="00302DD9" w:rsidP="00302DD9">
      <w:pPr>
        <w:pStyle w:val="ListParagraph"/>
        <w:numPr>
          <w:ilvl w:val="0"/>
          <w:numId w:val="3"/>
        </w:numPr>
        <w:spacing w:line="240" w:lineRule="auto"/>
        <w:rPr>
          <w:rFonts w:ascii="Times New Roman" w:hAnsi="Times New Roman" w:cs="Times New Roman"/>
          <w:sz w:val="24"/>
          <w:szCs w:val="24"/>
        </w:rPr>
      </w:pPr>
      <w:r w:rsidRPr="008B02E0">
        <w:rPr>
          <w:rFonts w:ascii="Times New Roman" w:hAnsi="Times New Roman" w:cs="Times New Roman"/>
          <w:sz w:val="24"/>
          <w:szCs w:val="24"/>
        </w:rPr>
        <w:t>Examples of proportion problems</w:t>
      </w:r>
    </w:p>
    <w:p w:rsidR="00302DD9" w:rsidRPr="008B02E0" w:rsidRDefault="00302DD9" w:rsidP="00302DD9">
      <w:pPr>
        <w:pStyle w:val="ListParagraph"/>
        <w:numPr>
          <w:ilvl w:val="0"/>
          <w:numId w:val="3"/>
        </w:numPr>
        <w:spacing w:line="240" w:lineRule="auto"/>
        <w:rPr>
          <w:rFonts w:ascii="Times New Roman" w:hAnsi="Times New Roman" w:cs="Times New Roman"/>
          <w:sz w:val="24"/>
          <w:szCs w:val="24"/>
        </w:rPr>
      </w:pPr>
      <w:r w:rsidRPr="008B02E0">
        <w:rPr>
          <w:rFonts w:ascii="Times New Roman" w:hAnsi="Times New Roman" w:cs="Times New Roman"/>
          <w:sz w:val="24"/>
          <w:szCs w:val="24"/>
        </w:rPr>
        <w:t>Individual pictures of a frog</w:t>
      </w:r>
    </w:p>
    <w:p w:rsidR="00302DD9" w:rsidRPr="008B02E0" w:rsidRDefault="00302DD9" w:rsidP="00302DD9">
      <w:pPr>
        <w:pStyle w:val="ListParagraph"/>
        <w:numPr>
          <w:ilvl w:val="0"/>
          <w:numId w:val="3"/>
        </w:numPr>
        <w:spacing w:line="240" w:lineRule="auto"/>
        <w:rPr>
          <w:rFonts w:ascii="Times New Roman" w:hAnsi="Times New Roman" w:cs="Times New Roman"/>
          <w:sz w:val="24"/>
          <w:szCs w:val="24"/>
        </w:rPr>
      </w:pPr>
      <w:r w:rsidRPr="008B02E0">
        <w:rPr>
          <w:rFonts w:ascii="Times New Roman" w:hAnsi="Times New Roman" w:cs="Times New Roman"/>
          <w:sz w:val="24"/>
          <w:szCs w:val="24"/>
        </w:rPr>
        <w:t>Construction paper</w:t>
      </w:r>
    </w:p>
    <w:p w:rsidR="00302DD9" w:rsidRPr="008B02E0" w:rsidRDefault="00302DD9" w:rsidP="00302DD9">
      <w:pPr>
        <w:pStyle w:val="ListParagraph"/>
        <w:numPr>
          <w:ilvl w:val="0"/>
          <w:numId w:val="3"/>
        </w:numPr>
        <w:spacing w:line="240" w:lineRule="auto"/>
        <w:rPr>
          <w:rFonts w:ascii="Times New Roman" w:hAnsi="Times New Roman" w:cs="Times New Roman"/>
          <w:sz w:val="24"/>
          <w:szCs w:val="24"/>
        </w:rPr>
      </w:pPr>
      <w:r w:rsidRPr="008B02E0">
        <w:rPr>
          <w:rFonts w:ascii="Times New Roman" w:hAnsi="Times New Roman" w:cs="Times New Roman"/>
          <w:sz w:val="24"/>
          <w:szCs w:val="24"/>
        </w:rPr>
        <w:t>Individual animal facts</w:t>
      </w:r>
    </w:p>
    <w:p w:rsidR="00FD2B4E" w:rsidRPr="008B02E0" w:rsidRDefault="00FD2B4E" w:rsidP="00302DD9">
      <w:pPr>
        <w:pStyle w:val="ListParagraph"/>
        <w:numPr>
          <w:ilvl w:val="0"/>
          <w:numId w:val="3"/>
        </w:numPr>
        <w:spacing w:line="240" w:lineRule="auto"/>
        <w:rPr>
          <w:rFonts w:ascii="Times New Roman" w:hAnsi="Times New Roman" w:cs="Times New Roman"/>
          <w:sz w:val="24"/>
          <w:szCs w:val="24"/>
        </w:rPr>
      </w:pPr>
      <w:r w:rsidRPr="008B02E0">
        <w:rPr>
          <w:rFonts w:ascii="Times New Roman" w:hAnsi="Times New Roman" w:cs="Times New Roman"/>
          <w:sz w:val="24"/>
          <w:szCs w:val="24"/>
        </w:rPr>
        <w:t>Worksheet</w:t>
      </w:r>
    </w:p>
    <w:p w:rsidR="008B3BE4" w:rsidRPr="008B02E0" w:rsidRDefault="008B3BE4" w:rsidP="00302DD9">
      <w:pPr>
        <w:pStyle w:val="ListParagraph"/>
        <w:numPr>
          <w:ilvl w:val="0"/>
          <w:numId w:val="3"/>
        </w:numPr>
        <w:spacing w:line="240" w:lineRule="auto"/>
        <w:rPr>
          <w:rFonts w:ascii="Times New Roman" w:hAnsi="Times New Roman" w:cs="Times New Roman"/>
          <w:sz w:val="24"/>
          <w:szCs w:val="24"/>
        </w:rPr>
      </w:pPr>
      <w:r w:rsidRPr="008B02E0">
        <w:rPr>
          <w:rFonts w:ascii="Times New Roman" w:hAnsi="Times New Roman" w:cs="Times New Roman"/>
          <w:sz w:val="24"/>
          <w:szCs w:val="24"/>
        </w:rPr>
        <w:t>Calculators</w:t>
      </w:r>
    </w:p>
    <w:p w:rsidR="005B7484" w:rsidRPr="008B02E0" w:rsidRDefault="005B7484" w:rsidP="005B7484">
      <w:pPr>
        <w:spacing w:line="240" w:lineRule="auto"/>
        <w:rPr>
          <w:rFonts w:ascii="Times New Roman" w:hAnsi="Times New Roman" w:cs="Times New Roman"/>
          <w:b/>
          <w:sz w:val="24"/>
          <w:szCs w:val="24"/>
        </w:rPr>
      </w:pPr>
      <w:r w:rsidRPr="008B02E0">
        <w:rPr>
          <w:rFonts w:ascii="Times New Roman" w:hAnsi="Times New Roman" w:cs="Times New Roman"/>
          <w:b/>
          <w:sz w:val="24"/>
          <w:szCs w:val="24"/>
        </w:rPr>
        <w:t>Briefly and clearly list teaching steps in order of actual instruction:</w:t>
      </w:r>
    </w:p>
    <w:p w:rsidR="005B7484" w:rsidRPr="008B02E0" w:rsidRDefault="001163ED" w:rsidP="001163ED">
      <w:pPr>
        <w:pStyle w:val="ListParagraph"/>
        <w:numPr>
          <w:ilvl w:val="0"/>
          <w:numId w:val="4"/>
        </w:numPr>
        <w:spacing w:line="240" w:lineRule="auto"/>
        <w:rPr>
          <w:rFonts w:ascii="Times New Roman" w:hAnsi="Times New Roman" w:cs="Times New Roman"/>
          <w:sz w:val="24"/>
          <w:szCs w:val="24"/>
        </w:rPr>
      </w:pPr>
      <w:r w:rsidRPr="008B02E0">
        <w:rPr>
          <w:rFonts w:ascii="Times New Roman" w:hAnsi="Times New Roman" w:cs="Times New Roman"/>
          <w:sz w:val="24"/>
          <w:szCs w:val="24"/>
        </w:rPr>
        <w:t>The students will listen to the sounds of frogs</w:t>
      </w:r>
      <w:r w:rsidR="00115D85" w:rsidRPr="008B02E0">
        <w:rPr>
          <w:rFonts w:ascii="Times New Roman" w:hAnsi="Times New Roman" w:cs="Times New Roman"/>
          <w:sz w:val="24"/>
          <w:szCs w:val="24"/>
        </w:rPr>
        <w:t xml:space="preserve">, model the movements of a frog </w:t>
      </w:r>
      <w:r w:rsidRPr="008B02E0">
        <w:rPr>
          <w:rFonts w:ascii="Times New Roman" w:hAnsi="Times New Roman" w:cs="Times New Roman"/>
          <w:sz w:val="24"/>
          <w:szCs w:val="24"/>
        </w:rPr>
        <w:t>and be given picture of a frog on a leap pad.</w:t>
      </w:r>
    </w:p>
    <w:p w:rsidR="001163ED" w:rsidRPr="008B02E0" w:rsidRDefault="001163ED" w:rsidP="001163ED">
      <w:pPr>
        <w:pStyle w:val="ListParagraph"/>
        <w:numPr>
          <w:ilvl w:val="0"/>
          <w:numId w:val="4"/>
        </w:numPr>
        <w:spacing w:line="240" w:lineRule="auto"/>
        <w:rPr>
          <w:rFonts w:ascii="Times New Roman" w:hAnsi="Times New Roman" w:cs="Times New Roman"/>
          <w:sz w:val="24"/>
          <w:szCs w:val="24"/>
        </w:rPr>
      </w:pPr>
      <w:r w:rsidRPr="008B02E0">
        <w:rPr>
          <w:rFonts w:ascii="Times New Roman" w:hAnsi="Times New Roman" w:cs="Times New Roman"/>
          <w:sz w:val="24"/>
          <w:szCs w:val="24"/>
        </w:rPr>
        <w:t xml:space="preserve">The students will be given </w:t>
      </w:r>
      <w:r w:rsidR="00115D85" w:rsidRPr="008B02E0">
        <w:rPr>
          <w:rFonts w:ascii="Times New Roman" w:hAnsi="Times New Roman" w:cs="Times New Roman"/>
          <w:sz w:val="24"/>
          <w:szCs w:val="24"/>
        </w:rPr>
        <w:t xml:space="preserve">several </w:t>
      </w:r>
      <w:r w:rsidR="00CD144D">
        <w:rPr>
          <w:rFonts w:ascii="Times New Roman" w:hAnsi="Times New Roman" w:cs="Times New Roman"/>
          <w:sz w:val="24"/>
          <w:szCs w:val="24"/>
        </w:rPr>
        <w:t xml:space="preserve">warm-up </w:t>
      </w:r>
      <w:r w:rsidRPr="008B02E0">
        <w:rPr>
          <w:rFonts w:ascii="Times New Roman" w:hAnsi="Times New Roman" w:cs="Times New Roman"/>
          <w:sz w:val="24"/>
          <w:szCs w:val="24"/>
        </w:rPr>
        <w:t>proportion problem</w:t>
      </w:r>
      <w:r w:rsidR="00115D85" w:rsidRPr="008B02E0">
        <w:rPr>
          <w:rFonts w:ascii="Times New Roman" w:hAnsi="Times New Roman" w:cs="Times New Roman"/>
          <w:sz w:val="24"/>
          <w:szCs w:val="24"/>
        </w:rPr>
        <w:t xml:space="preserve">s </w:t>
      </w:r>
      <w:r w:rsidR="002A20A7" w:rsidRPr="008B02E0">
        <w:rPr>
          <w:rFonts w:ascii="Times New Roman" w:hAnsi="Times New Roman" w:cs="Times New Roman"/>
          <w:sz w:val="24"/>
          <w:szCs w:val="24"/>
        </w:rPr>
        <w:t>(if</w:t>
      </w:r>
      <w:r w:rsidRPr="008B02E0">
        <w:rPr>
          <w:rFonts w:ascii="Times New Roman" w:hAnsi="Times New Roman" w:cs="Times New Roman"/>
          <w:sz w:val="24"/>
          <w:szCs w:val="24"/>
        </w:rPr>
        <w:t xml:space="preserve"> Pizza Hut is offering </w:t>
      </w:r>
      <w:r w:rsidR="00115D85" w:rsidRPr="008B02E0">
        <w:rPr>
          <w:rFonts w:ascii="Times New Roman" w:hAnsi="Times New Roman" w:cs="Times New Roman"/>
          <w:sz w:val="24"/>
          <w:szCs w:val="24"/>
        </w:rPr>
        <w:t>2 large pizzas for $20. Papa John’s is offering 4 pizzas for $30). (Which is the better rate? Create four different proportion problems by arranging the following numbers in numerator and denominator positions?)</w:t>
      </w:r>
    </w:p>
    <w:p w:rsidR="00115D85" w:rsidRPr="008B02E0" w:rsidRDefault="00115D85" w:rsidP="001163ED">
      <w:pPr>
        <w:pStyle w:val="ListParagraph"/>
        <w:numPr>
          <w:ilvl w:val="0"/>
          <w:numId w:val="4"/>
        </w:numPr>
        <w:spacing w:line="240" w:lineRule="auto"/>
        <w:rPr>
          <w:rFonts w:ascii="Times New Roman" w:hAnsi="Times New Roman" w:cs="Times New Roman"/>
          <w:b/>
          <w:sz w:val="24"/>
          <w:szCs w:val="24"/>
        </w:rPr>
      </w:pPr>
      <w:r w:rsidRPr="008B02E0">
        <w:rPr>
          <w:rFonts w:ascii="Times New Roman" w:hAnsi="Times New Roman" w:cs="Times New Roman"/>
          <w:sz w:val="24"/>
          <w:szCs w:val="24"/>
        </w:rPr>
        <w:t xml:space="preserve">We will then begin reading If You Hopped Like a Frog by David Schwartz. It is important to also read the “Dear Reader” letter at the beginning. This will lead the students in the direction of how Mr. Schwartz was able to figure </w:t>
      </w:r>
      <w:r w:rsidR="00C008A2" w:rsidRPr="008B02E0">
        <w:rPr>
          <w:rFonts w:ascii="Times New Roman" w:hAnsi="Times New Roman" w:cs="Times New Roman"/>
          <w:sz w:val="24"/>
          <w:szCs w:val="24"/>
        </w:rPr>
        <w:t xml:space="preserve">these problems </w:t>
      </w:r>
      <w:r w:rsidRPr="008B02E0">
        <w:rPr>
          <w:rFonts w:ascii="Times New Roman" w:hAnsi="Times New Roman" w:cs="Times New Roman"/>
          <w:sz w:val="24"/>
          <w:szCs w:val="24"/>
        </w:rPr>
        <w:t>out by using math!!!</w:t>
      </w:r>
      <w:r w:rsidR="00C008A2" w:rsidRPr="008B02E0">
        <w:rPr>
          <w:rFonts w:ascii="Times New Roman" w:hAnsi="Times New Roman" w:cs="Times New Roman"/>
          <w:sz w:val="24"/>
          <w:szCs w:val="24"/>
        </w:rPr>
        <w:t xml:space="preserve"> ( Proportion)</w:t>
      </w:r>
    </w:p>
    <w:p w:rsidR="00C008A2" w:rsidRPr="008B02E0" w:rsidRDefault="00C008A2" w:rsidP="001163ED">
      <w:pPr>
        <w:pStyle w:val="ListParagraph"/>
        <w:numPr>
          <w:ilvl w:val="0"/>
          <w:numId w:val="4"/>
        </w:numPr>
        <w:spacing w:line="240" w:lineRule="auto"/>
        <w:rPr>
          <w:rFonts w:ascii="Times New Roman" w:hAnsi="Times New Roman" w:cs="Times New Roman"/>
          <w:b/>
          <w:sz w:val="24"/>
          <w:szCs w:val="24"/>
        </w:rPr>
      </w:pPr>
      <w:r w:rsidRPr="008B02E0">
        <w:rPr>
          <w:rFonts w:ascii="Times New Roman" w:hAnsi="Times New Roman" w:cs="Times New Roman"/>
          <w:sz w:val="24"/>
          <w:szCs w:val="24"/>
        </w:rPr>
        <w:t xml:space="preserve">The students will model using the first fact that a frog can hop 20 times its body </w:t>
      </w:r>
      <w:r w:rsidR="003B2487" w:rsidRPr="008B02E0">
        <w:rPr>
          <w:rFonts w:ascii="Times New Roman" w:hAnsi="Times New Roman" w:cs="Times New Roman"/>
          <w:sz w:val="24"/>
          <w:szCs w:val="24"/>
        </w:rPr>
        <w:t>length;</w:t>
      </w:r>
      <w:r w:rsidRPr="008B02E0">
        <w:rPr>
          <w:rFonts w:ascii="Times New Roman" w:hAnsi="Times New Roman" w:cs="Times New Roman"/>
          <w:sz w:val="24"/>
          <w:szCs w:val="24"/>
        </w:rPr>
        <w:t xml:space="preserve"> demonstrate how to find how far you could hop using your own height? The students will write, draw and verbalize their </w:t>
      </w:r>
      <w:r w:rsidR="00CD144D" w:rsidRPr="008B02E0">
        <w:rPr>
          <w:rFonts w:ascii="Times New Roman" w:hAnsi="Times New Roman" w:cs="Times New Roman"/>
          <w:sz w:val="24"/>
          <w:szCs w:val="24"/>
        </w:rPr>
        <w:t>responses</w:t>
      </w:r>
      <w:r w:rsidRPr="008B02E0">
        <w:rPr>
          <w:rFonts w:ascii="Times New Roman" w:hAnsi="Times New Roman" w:cs="Times New Roman"/>
          <w:sz w:val="24"/>
          <w:szCs w:val="24"/>
        </w:rPr>
        <w:t>.</w:t>
      </w:r>
    </w:p>
    <w:p w:rsidR="00C008A2" w:rsidRPr="008B02E0" w:rsidRDefault="00C008A2" w:rsidP="001163ED">
      <w:pPr>
        <w:pStyle w:val="ListParagraph"/>
        <w:numPr>
          <w:ilvl w:val="0"/>
          <w:numId w:val="4"/>
        </w:numPr>
        <w:spacing w:line="240" w:lineRule="auto"/>
        <w:rPr>
          <w:rFonts w:ascii="Times New Roman" w:hAnsi="Times New Roman" w:cs="Times New Roman"/>
          <w:b/>
          <w:sz w:val="24"/>
          <w:szCs w:val="24"/>
        </w:rPr>
      </w:pPr>
      <w:r w:rsidRPr="008B02E0">
        <w:rPr>
          <w:rFonts w:ascii="Times New Roman" w:hAnsi="Times New Roman" w:cs="Times New Roman"/>
          <w:sz w:val="24"/>
          <w:szCs w:val="24"/>
        </w:rPr>
        <w:t xml:space="preserve">The students will be taught the proportion song to the tune of Stayin’ Alive with arm motions </w:t>
      </w:r>
    </w:p>
    <w:p w:rsidR="00115D85" w:rsidRPr="008B02E0" w:rsidRDefault="00C008A2" w:rsidP="001163ED">
      <w:pPr>
        <w:pStyle w:val="ListParagraph"/>
        <w:numPr>
          <w:ilvl w:val="0"/>
          <w:numId w:val="4"/>
        </w:numPr>
        <w:spacing w:line="240" w:lineRule="auto"/>
        <w:rPr>
          <w:rFonts w:ascii="Times New Roman" w:hAnsi="Times New Roman" w:cs="Times New Roman"/>
          <w:b/>
          <w:sz w:val="24"/>
          <w:szCs w:val="24"/>
        </w:rPr>
      </w:pPr>
      <w:r w:rsidRPr="008B02E0">
        <w:rPr>
          <w:rFonts w:ascii="Times New Roman" w:hAnsi="Times New Roman" w:cs="Times New Roman"/>
          <w:sz w:val="24"/>
          <w:szCs w:val="24"/>
        </w:rPr>
        <w:t xml:space="preserve">The students will be given their owe animal fact card to use. They will compare the information on the card to themselves and provide a detail explanation for their </w:t>
      </w:r>
      <w:r w:rsidR="0087268F" w:rsidRPr="008B02E0">
        <w:rPr>
          <w:rFonts w:ascii="Times New Roman" w:hAnsi="Times New Roman" w:cs="Times New Roman"/>
          <w:sz w:val="24"/>
          <w:szCs w:val="24"/>
        </w:rPr>
        <w:t>response</w:t>
      </w:r>
      <w:r w:rsidRPr="008B02E0">
        <w:rPr>
          <w:rFonts w:ascii="Times New Roman" w:hAnsi="Times New Roman" w:cs="Times New Roman"/>
          <w:sz w:val="24"/>
          <w:szCs w:val="24"/>
        </w:rPr>
        <w:t xml:space="preserve">. </w:t>
      </w:r>
      <w:r w:rsidR="0087268F" w:rsidRPr="008B02E0">
        <w:rPr>
          <w:rFonts w:ascii="Times New Roman" w:hAnsi="Times New Roman" w:cs="Times New Roman"/>
          <w:sz w:val="24"/>
          <w:szCs w:val="24"/>
        </w:rPr>
        <w:t xml:space="preserve">There </w:t>
      </w:r>
      <w:r w:rsidR="00CD144D" w:rsidRPr="008B02E0">
        <w:rPr>
          <w:rFonts w:ascii="Times New Roman" w:hAnsi="Times New Roman" w:cs="Times New Roman"/>
          <w:sz w:val="24"/>
          <w:szCs w:val="24"/>
        </w:rPr>
        <w:t>responses</w:t>
      </w:r>
      <w:r w:rsidR="0087268F" w:rsidRPr="008B02E0">
        <w:rPr>
          <w:rFonts w:ascii="Times New Roman" w:hAnsi="Times New Roman" w:cs="Times New Roman"/>
          <w:sz w:val="24"/>
          <w:szCs w:val="24"/>
        </w:rPr>
        <w:t xml:space="preserve"> must include</w:t>
      </w:r>
      <w:r w:rsidRPr="008B02E0">
        <w:rPr>
          <w:rFonts w:ascii="Times New Roman" w:hAnsi="Times New Roman" w:cs="Times New Roman"/>
          <w:sz w:val="24"/>
          <w:szCs w:val="24"/>
        </w:rPr>
        <w:t xml:space="preserve"> writing, drawing and mathematical language.</w:t>
      </w:r>
    </w:p>
    <w:p w:rsidR="0087268F" w:rsidRPr="008B02E0" w:rsidRDefault="0087268F" w:rsidP="001163ED">
      <w:pPr>
        <w:pStyle w:val="ListParagraph"/>
        <w:numPr>
          <w:ilvl w:val="0"/>
          <w:numId w:val="4"/>
        </w:numPr>
        <w:spacing w:line="240" w:lineRule="auto"/>
        <w:rPr>
          <w:rFonts w:ascii="Times New Roman" w:hAnsi="Times New Roman" w:cs="Times New Roman"/>
          <w:b/>
          <w:sz w:val="24"/>
          <w:szCs w:val="24"/>
        </w:rPr>
      </w:pPr>
      <w:r w:rsidRPr="008B02E0">
        <w:rPr>
          <w:rFonts w:ascii="Times New Roman" w:hAnsi="Times New Roman" w:cs="Times New Roman"/>
          <w:sz w:val="24"/>
          <w:szCs w:val="24"/>
        </w:rPr>
        <w:t>The students will be given an assignment to assess their knowledge of the lesson.</w:t>
      </w:r>
    </w:p>
    <w:p w:rsidR="0087268F" w:rsidRPr="003B2487" w:rsidRDefault="008B02E0" w:rsidP="001163ED">
      <w:pPr>
        <w:pStyle w:val="ListParagraph"/>
        <w:numPr>
          <w:ilvl w:val="0"/>
          <w:numId w:val="4"/>
        </w:numPr>
        <w:spacing w:line="240" w:lineRule="auto"/>
        <w:rPr>
          <w:rFonts w:ascii="Times New Roman" w:hAnsi="Times New Roman" w:cs="Times New Roman"/>
          <w:sz w:val="24"/>
          <w:szCs w:val="24"/>
        </w:rPr>
      </w:pPr>
      <w:r w:rsidRPr="003B2487">
        <w:rPr>
          <w:rFonts w:ascii="Times New Roman" w:hAnsi="Times New Roman" w:cs="Times New Roman"/>
          <w:sz w:val="24"/>
          <w:szCs w:val="24"/>
        </w:rPr>
        <w:t>The students will create their ow</w:t>
      </w:r>
      <w:r w:rsidR="00CD144D">
        <w:rPr>
          <w:rFonts w:ascii="Times New Roman" w:hAnsi="Times New Roman" w:cs="Times New Roman"/>
          <w:sz w:val="24"/>
          <w:szCs w:val="24"/>
        </w:rPr>
        <w:t>n</w:t>
      </w:r>
      <w:r w:rsidRPr="003B2487">
        <w:rPr>
          <w:rFonts w:ascii="Times New Roman" w:hAnsi="Times New Roman" w:cs="Times New Roman"/>
          <w:sz w:val="24"/>
          <w:szCs w:val="24"/>
        </w:rPr>
        <w:t xml:space="preserve"> </w:t>
      </w:r>
      <w:r w:rsidR="00CD144D" w:rsidRPr="003B2487">
        <w:rPr>
          <w:rFonts w:ascii="Times New Roman" w:hAnsi="Times New Roman" w:cs="Times New Roman"/>
          <w:sz w:val="24"/>
          <w:szCs w:val="24"/>
        </w:rPr>
        <w:t>problems that explain</w:t>
      </w:r>
      <w:r w:rsidRPr="003B2487">
        <w:rPr>
          <w:rFonts w:ascii="Times New Roman" w:hAnsi="Times New Roman" w:cs="Times New Roman"/>
          <w:sz w:val="24"/>
          <w:szCs w:val="24"/>
        </w:rPr>
        <w:t xml:space="preserve"> how to set up and solve a proportion problem. </w:t>
      </w:r>
    </w:p>
    <w:p w:rsidR="005B7484" w:rsidRPr="008B02E0" w:rsidRDefault="005B7484" w:rsidP="005B7484">
      <w:pPr>
        <w:spacing w:line="240" w:lineRule="auto"/>
        <w:rPr>
          <w:rFonts w:ascii="Times New Roman" w:hAnsi="Times New Roman" w:cs="Times New Roman"/>
          <w:b/>
          <w:sz w:val="24"/>
          <w:szCs w:val="24"/>
        </w:rPr>
      </w:pPr>
    </w:p>
    <w:p w:rsidR="005B7484" w:rsidRPr="008B02E0" w:rsidRDefault="005B7484" w:rsidP="005B7484">
      <w:pPr>
        <w:spacing w:line="240" w:lineRule="auto"/>
        <w:rPr>
          <w:rFonts w:ascii="Times New Roman" w:hAnsi="Times New Roman" w:cs="Times New Roman"/>
          <w:b/>
          <w:sz w:val="24"/>
          <w:szCs w:val="24"/>
        </w:rPr>
      </w:pPr>
      <w:r w:rsidRPr="008B02E0">
        <w:rPr>
          <w:rFonts w:ascii="Times New Roman" w:hAnsi="Times New Roman" w:cs="Times New Roman"/>
          <w:b/>
          <w:sz w:val="24"/>
          <w:szCs w:val="24"/>
        </w:rPr>
        <w:t>How did you assess student learning during or after this lesson? How do you know students understood the big ideas they needed to know? (2 or 3 sentences)</w:t>
      </w:r>
    </w:p>
    <w:p w:rsidR="005B7484" w:rsidRPr="0009657D" w:rsidRDefault="00C008A2" w:rsidP="005B7484">
      <w:pPr>
        <w:spacing w:line="240" w:lineRule="auto"/>
        <w:rPr>
          <w:rFonts w:ascii="Times New Roman" w:hAnsi="Times New Roman" w:cs="Times New Roman"/>
          <w:sz w:val="24"/>
          <w:szCs w:val="24"/>
        </w:rPr>
      </w:pPr>
      <w:r w:rsidRPr="002A20A7">
        <w:rPr>
          <w:rFonts w:ascii="Times New Roman" w:hAnsi="Times New Roman" w:cs="Times New Roman"/>
          <w:sz w:val="24"/>
          <w:szCs w:val="24"/>
          <w:u w:val="single"/>
        </w:rPr>
        <w:t>Through</w:t>
      </w:r>
      <w:r w:rsidR="0009657D" w:rsidRPr="002A20A7">
        <w:rPr>
          <w:rFonts w:ascii="Times New Roman" w:hAnsi="Times New Roman" w:cs="Times New Roman"/>
          <w:sz w:val="24"/>
          <w:szCs w:val="24"/>
          <w:u w:val="single"/>
        </w:rPr>
        <w:t>out</w:t>
      </w:r>
      <w:r w:rsidRPr="002A20A7">
        <w:rPr>
          <w:rFonts w:ascii="Times New Roman" w:hAnsi="Times New Roman" w:cs="Times New Roman"/>
          <w:sz w:val="24"/>
          <w:szCs w:val="24"/>
          <w:u w:val="single"/>
        </w:rPr>
        <w:t xml:space="preserve"> the lesson</w:t>
      </w:r>
      <w:r w:rsidR="00CD144D" w:rsidRPr="002A20A7">
        <w:rPr>
          <w:rFonts w:ascii="Times New Roman" w:hAnsi="Times New Roman" w:cs="Times New Roman"/>
          <w:sz w:val="24"/>
          <w:szCs w:val="24"/>
          <w:u w:val="single"/>
        </w:rPr>
        <w:t>,</w:t>
      </w:r>
      <w:r w:rsidRPr="002A20A7">
        <w:rPr>
          <w:rFonts w:ascii="Times New Roman" w:hAnsi="Times New Roman" w:cs="Times New Roman"/>
          <w:sz w:val="24"/>
          <w:szCs w:val="24"/>
          <w:u w:val="single"/>
        </w:rPr>
        <w:t xml:space="preserve"> I will assess the students</w:t>
      </w:r>
      <w:r w:rsidR="003B2487" w:rsidRPr="002A20A7">
        <w:rPr>
          <w:rFonts w:ascii="Times New Roman" w:hAnsi="Times New Roman" w:cs="Times New Roman"/>
          <w:sz w:val="24"/>
          <w:szCs w:val="24"/>
          <w:u w:val="single"/>
        </w:rPr>
        <w:t>’</w:t>
      </w:r>
      <w:r w:rsidRPr="002A20A7">
        <w:rPr>
          <w:rFonts w:ascii="Times New Roman" w:hAnsi="Times New Roman" w:cs="Times New Roman"/>
          <w:sz w:val="24"/>
          <w:szCs w:val="24"/>
          <w:u w:val="single"/>
        </w:rPr>
        <w:t xml:space="preserve"> knowledge by their </w:t>
      </w:r>
      <w:r w:rsidR="0009657D" w:rsidRPr="002A20A7">
        <w:rPr>
          <w:rFonts w:ascii="Times New Roman" w:hAnsi="Times New Roman" w:cs="Times New Roman"/>
          <w:sz w:val="24"/>
          <w:szCs w:val="24"/>
          <w:u w:val="single"/>
        </w:rPr>
        <w:t>responses</w:t>
      </w:r>
      <w:r w:rsidRPr="002A20A7">
        <w:rPr>
          <w:rFonts w:ascii="Times New Roman" w:hAnsi="Times New Roman" w:cs="Times New Roman"/>
          <w:sz w:val="24"/>
          <w:szCs w:val="24"/>
          <w:u w:val="single"/>
        </w:rPr>
        <w:t xml:space="preserve"> from the first fact and by their verbal </w:t>
      </w:r>
      <w:r w:rsidR="0009657D" w:rsidRPr="002A20A7">
        <w:rPr>
          <w:rFonts w:ascii="Times New Roman" w:hAnsi="Times New Roman" w:cs="Times New Roman"/>
          <w:sz w:val="24"/>
          <w:szCs w:val="24"/>
          <w:u w:val="single"/>
        </w:rPr>
        <w:t>and nonverbal responses</w:t>
      </w:r>
      <w:r w:rsidRPr="002A20A7">
        <w:rPr>
          <w:rFonts w:ascii="Times New Roman" w:hAnsi="Times New Roman" w:cs="Times New Roman"/>
          <w:sz w:val="24"/>
          <w:szCs w:val="24"/>
          <w:u w:val="single"/>
        </w:rPr>
        <w:t xml:space="preserve"> on the animal fact</w:t>
      </w:r>
      <w:r w:rsidR="003D1BA3" w:rsidRPr="002A20A7">
        <w:rPr>
          <w:rFonts w:ascii="Times New Roman" w:hAnsi="Times New Roman" w:cs="Times New Roman"/>
          <w:sz w:val="24"/>
          <w:szCs w:val="24"/>
          <w:u w:val="single"/>
        </w:rPr>
        <w:t xml:space="preserve"> information card </w:t>
      </w:r>
      <w:r w:rsidRPr="002A20A7">
        <w:rPr>
          <w:rFonts w:ascii="Times New Roman" w:hAnsi="Times New Roman" w:cs="Times New Roman"/>
          <w:sz w:val="24"/>
          <w:szCs w:val="24"/>
          <w:u w:val="single"/>
        </w:rPr>
        <w:t>given to the students</w:t>
      </w:r>
      <w:r w:rsidRPr="0009657D">
        <w:rPr>
          <w:rFonts w:ascii="Times New Roman" w:hAnsi="Times New Roman" w:cs="Times New Roman"/>
          <w:sz w:val="24"/>
          <w:szCs w:val="24"/>
        </w:rPr>
        <w:t>.</w:t>
      </w:r>
    </w:p>
    <w:p w:rsidR="005B7484" w:rsidRPr="008B02E0" w:rsidRDefault="005B7484" w:rsidP="005B7484">
      <w:pPr>
        <w:spacing w:line="240" w:lineRule="auto"/>
        <w:rPr>
          <w:rFonts w:ascii="Times New Roman" w:hAnsi="Times New Roman" w:cs="Times New Roman"/>
          <w:b/>
          <w:sz w:val="24"/>
          <w:szCs w:val="24"/>
        </w:rPr>
      </w:pPr>
      <w:r w:rsidRPr="008B02E0">
        <w:rPr>
          <w:rFonts w:ascii="Times New Roman" w:hAnsi="Times New Roman" w:cs="Times New Roman"/>
          <w:b/>
          <w:sz w:val="24"/>
          <w:szCs w:val="24"/>
        </w:rPr>
        <w:t>In your opinion, how did the art(s) activity contribute to student understanding of this lesson? Why? (Be specific) (2 or 3 sentences)</w:t>
      </w:r>
    </w:p>
    <w:p w:rsidR="005B7484" w:rsidRPr="0009657D" w:rsidRDefault="003B2487" w:rsidP="005B7484">
      <w:pPr>
        <w:spacing w:line="240" w:lineRule="auto"/>
        <w:rPr>
          <w:rFonts w:ascii="Times New Roman" w:hAnsi="Times New Roman" w:cs="Times New Roman"/>
          <w:sz w:val="24"/>
          <w:szCs w:val="24"/>
        </w:rPr>
      </w:pPr>
      <w:r w:rsidRPr="002A20A7">
        <w:rPr>
          <w:rFonts w:ascii="Times New Roman" w:hAnsi="Times New Roman" w:cs="Times New Roman"/>
          <w:sz w:val="24"/>
          <w:szCs w:val="24"/>
          <w:u w:val="single"/>
        </w:rPr>
        <w:t xml:space="preserve">When students are allowed to hear sounds, see an illustration and learn a song they have a better conceptual knowledge of the lesson been taught. </w:t>
      </w:r>
      <w:r w:rsidR="008B02E0" w:rsidRPr="002A20A7">
        <w:rPr>
          <w:rFonts w:ascii="Times New Roman" w:hAnsi="Times New Roman" w:cs="Times New Roman"/>
          <w:sz w:val="24"/>
          <w:szCs w:val="24"/>
          <w:u w:val="single"/>
        </w:rPr>
        <w:t>The students were given an animal that has movement to illustrate the process of solving a problem</w:t>
      </w:r>
      <w:r w:rsidRPr="002A20A7">
        <w:rPr>
          <w:rFonts w:ascii="Times New Roman" w:hAnsi="Times New Roman" w:cs="Times New Roman"/>
          <w:sz w:val="24"/>
          <w:szCs w:val="24"/>
          <w:u w:val="single"/>
        </w:rPr>
        <w:t xml:space="preserve"> and</w:t>
      </w:r>
      <w:r w:rsidR="008B02E0" w:rsidRPr="002A20A7">
        <w:rPr>
          <w:rFonts w:ascii="Times New Roman" w:hAnsi="Times New Roman" w:cs="Times New Roman"/>
          <w:sz w:val="24"/>
          <w:szCs w:val="24"/>
          <w:u w:val="single"/>
        </w:rPr>
        <w:t xml:space="preserve"> </w:t>
      </w:r>
      <w:r w:rsidRPr="002A20A7">
        <w:rPr>
          <w:rFonts w:ascii="Times New Roman" w:hAnsi="Times New Roman" w:cs="Times New Roman"/>
          <w:sz w:val="24"/>
          <w:szCs w:val="24"/>
          <w:u w:val="single"/>
        </w:rPr>
        <w:t xml:space="preserve">they then took those </w:t>
      </w:r>
      <w:r w:rsidR="008B02E0" w:rsidRPr="002A20A7">
        <w:rPr>
          <w:rFonts w:ascii="Times New Roman" w:hAnsi="Times New Roman" w:cs="Times New Roman"/>
          <w:sz w:val="24"/>
          <w:szCs w:val="24"/>
          <w:u w:val="single"/>
        </w:rPr>
        <w:t xml:space="preserve">similar motions to arrive at the correct answers to </w:t>
      </w:r>
      <w:r w:rsidRPr="002A20A7">
        <w:rPr>
          <w:rFonts w:ascii="Times New Roman" w:hAnsi="Times New Roman" w:cs="Times New Roman"/>
          <w:sz w:val="24"/>
          <w:szCs w:val="24"/>
          <w:u w:val="single"/>
        </w:rPr>
        <w:t xml:space="preserve">a </w:t>
      </w:r>
      <w:r w:rsidR="0009657D" w:rsidRPr="002A20A7">
        <w:rPr>
          <w:rFonts w:ascii="Times New Roman" w:hAnsi="Times New Roman" w:cs="Times New Roman"/>
          <w:sz w:val="24"/>
          <w:szCs w:val="24"/>
          <w:u w:val="single"/>
        </w:rPr>
        <w:t xml:space="preserve">proportion problem. </w:t>
      </w:r>
      <w:r w:rsidRPr="002A20A7">
        <w:rPr>
          <w:rFonts w:ascii="Times New Roman" w:hAnsi="Times New Roman" w:cs="Times New Roman"/>
          <w:sz w:val="24"/>
          <w:szCs w:val="24"/>
          <w:u w:val="single"/>
        </w:rPr>
        <w:t>Finally,</w:t>
      </w:r>
      <w:r w:rsidR="0009657D" w:rsidRPr="002A20A7">
        <w:rPr>
          <w:rFonts w:ascii="Times New Roman" w:hAnsi="Times New Roman" w:cs="Times New Roman"/>
          <w:sz w:val="24"/>
          <w:szCs w:val="24"/>
          <w:u w:val="single"/>
        </w:rPr>
        <w:t xml:space="preserve"> </w:t>
      </w:r>
      <w:r w:rsidRPr="002A20A7">
        <w:rPr>
          <w:rFonts w:ascii="Times New Roman" w:hAnsi="Times New Roman" w:cs="Times New Roman"/>
          <w:sz w:val="24"/>
          <w:szCs w:val="24"/>
          <w:u w:val="single"/>
        </w:rPr>
        <w:t xml:space="preserve">they </w:t>
      </w:r>
      <w:r w:rsidR="0009657D" w:rsidRPr="002A20A7">
        <w:rPr>
          <w:rFonts w:ascii="Times New Roman" w:hAnsi="Times New Roman" w:cs="Times New Roman"/>
          <w:sz w:val="24"/>
          <w:szCs w:val="24"/>
          <w:u w:val="single"/>
        </w:rPr>
        <w:t>were able to see</w:t>
      </w:r>
      <w:r w:rsidR="003D1BA3" w:rsidRPr="002A20A7">
        <w:rPr>
          <w:rFonts w:ascii="Times New Roman" w:hAnsi="Times New Roman" w:cs="Times New Roman"/>
          <w:sz w:val="24"/>
          <w:szCs w:val="24"/>
          <w:u w:val="single"/>
        </w:rPr>
        <w:t xml:space="preserve"> </w:t>
      </w:r>
      <w:r w:rsidR="0009657D" w:rsidRPr="002A20A7">
        <w:rPr>
          <w:rFonts w:ascii="Times New Roman" w:hAnsi="Times New Roman" w:cs="Times New Roman"/>
          <w:sz w:val="24"/>
          <w:szCs w:val="24"/>
          <w:u w:val="single"/>
        </w:rPr>
        <w:t xml:space="preserve">the relationship </w:t>
      </w:r>
      <w:r w:rsidR="003D1BA3" w:rsidRPr="002A20A7">
        <w:rPr>
          <w:rFonts w:ascii="Times New Roman" w:hAnsi="Times New Roman" w:cs="Times New Roman"/>
          <w:sz w:val="24"/>
          <w:szCs w:val="24"/>
          <w:u w:val="single"/>
        </w:rPr>
        <w:t xml:space="preserve">between animal </w:t>
      </w:r>
      <w:r w:rsidR="0009657D" w:rsidRPr="002A20A7">
        <w:rPr>
          <w:rFonts w:ascii="Times New Roman" w:hAnsi="Times New Roman" w:cs="Times New Roman"/>
          <w:sz w:val="24"/>
          <w:szCs w:val="24"/>
          <w:u w:val="single"/>
        </w:rPr>
        <w:t xml:space="preserve">facts </w:t>
      </w:r>
      <w:r w:rsidR="003D1BA3" w:rsidRPr="002A20A7">
        <w:rPr>
          <w:rFonts w:ascii="Times New Roman" w:hAnsi="Times New Roman" w:cs="Times New Roman"/>
          <w:sz w:val="24"/>
          <w:szCs w:val="24"/>
          <w:u w:val="single"/>
        </w:rPr>
        <w:t>and t</w:t>
      </w:r>
      <w:r w:rsidR="0009657D" w:rsidRPr="002A20A7">
        <w:rPr>
          <w:rFonts w:ascii="Times New Roman" w:hAnsi="Times New Roman" w:cs="Times New Roman"/>
          <w:sz w:val="24"/>
          <w:szCs w:val="24"/>
          <w:u w:val="single"/>
        </w:rPr>
        <w:t>hemselves</w:t>
      </w:r>
      <w:r w:rsidR="0009657D" w:rsidRPr="0009657D">
        <w:rPr>
          <w:rFonts w:ascii="Times New Roman" w:hAnsi="Times New Roman" w:cs="Times New Roman"/>
          <w:sz w:val="24"/>
          <w:szCs w:val="24"/>
        </w:rPr>
        <w:t xml:space="preserve">. </w:t>
      </w:r>
    </w:p>
    <w:p w:rsidR="005B7484" w:rsidRPr="008B02E0" w:rsidRDefault="005B7484" w:rsidP="005B7484">
      <w:pPr>
        <w:spacing w:line="240" w:lineRule="auto"/>
        <w:rPr>
          <w:rFonts w:ascii="Times New Roman" w:hAnsi="Times New Roman" w:cs="Times New Roman"/>
          <w:b/>
          <w:sz w:val="24"/>
          <w:szCs w:val="24"/>
        </w:rPr>
      </w:pPr>
      <w:r w:rsidRPr="008B02E0">
        <w:rPr>
          <w:rFonts w:ascii="Times New Roman" w:hAnsi="Times New Roman" w:cs="Times New Roman"/>
          <w:b/>
          <w:sz w:val="24"/>
          <w:szCs w:val="24"/>
        </w:rPr>
        <w:t>How did this lesson exercise and /or increase student’s literacy skills? (2 or 3 sentences)</w:t>
      </w:r>
    </w:p>
    <w:p w:rsidR="005B7484" w:rsidRPr="008B02E0" w:rsidRDefault="0009657D" w:rsidP="005B7484">
      <w:pPr>
        <w:spacing w:line="240" w:lineRule="auto"/>
        <w:rPr>
          <w:rFonts w:ascii="Times New Roman" w:hAnsi="Times New Roman" w:cs="Times New Roman"/>
          <w:b/>
          <w:sz w:val="24"/>
          <w:szCs w:val="24"/>
        </w:rPr>
      </w:pPr>
      <w:r w:rsidRPr="002A20A7">
        <w:rPr>
          <w:rFonts w:ascii="Times New Roman" w:hAnsi="Times New Roman" w:cs="Times New Roman"/>
          <w:sz w:val="24"/>
          <w:szCs w:val="24"/>
          <w:u w:val="single"/>
        </w:rPr>
        <w:t>The students appeared more aware of the process it will take to arrive at the correct answer. The answers and illustrations demonstrated a better understanding of the math concept presented to them. They also were able move from abstract to concrete knowledge of the material</w:t>
      </w:r>
      <w:r w:rsidRPr="0009657D">
        <w:rPr>
          <w:rFonts w:ascii="Times New Roman" w:hAnsi="Times New Roman" w:cs="Times New Roman"/>
          <w:sz w:val="24"/>
          <w:szCs w:val="24"/>
        </w:rPr>
        <w:t>.</w:t>
      </w:r>
      <w:r>
        <w:rPr>
          <w:rFonts w:ascii="Times New Roman" w:hAnsi="Times New Roman" w:cs="Times New Roman"/>
          <w:b/>
          <w:sz w:val="24"/>
          <w:szCs w:val="24"/>
        </w:rPr>
        <w:t xml:space="preserve"> </w:t>
      </w:r>
    </w:p>
    <w:p w:rsidR="005B7484" w:rsidRDefault="005B7484" w:rsidP="005B7484">
      <w:pPr>
        <w:spacing w:line="240" w:lineRule="auto"/>
        <w:rPr>
          <w:rFonts w:ascii="Times New Roman" w:hAnsi="Times New Roman" w:cs="Times New Roman"/>
          <w:b/>
          <w:sz w:val="24"/>
          <w:szCs w:val="24"/>
        </w:rPr>
      </w:pPr>
      <w:r w:rsidRPr="008B02E0">
        <w:rPr>
          <w:rFonts w:ascii="Times New Roman" w:hAnsi="Times New Roman" w:cs="Times New Roman"/>
          <w:b/>
          <w:sz w:val="24"/>
          <w:szCs w:val="24"/>
        </w:rPr>
        <w:t xml:space="preserve">In hindsight, what would </w:t>
      </w:r>
      <w:r w:rsidR="0009657D">
        <w:rPr>
          <w:rFonts w:ascii="Times New Roman" w:hAnsi="Times New Roman" w:cs="Times New Roman"/>
          <w:b/>
          <w:sz w:val="24"/>
          <w:szCs w:val="24"/>
        </w:rPr>
        <w:t xml:space="preserve">you </w:t>
      </w:r>
      <w:r w:rsidRPr="008B02E0">
        <w:rPr>
          <w:rFonts w:ascii="Times New Roman" w:hAnsi="Times New Roman" w:cs="Times New Roman"/>
          <w:b/>
          <w:sz w:val="24"/>
          <w:szCs w:val="24"/>
        </w:rPr>
        <w:t xml:space="preserve">do differently during this art infused lesson? Why? Be specific. </w:t>
      </w:r>
      <w:r w:rsidR="002A20A7" w:rsidRPr="008B02E0">
        <w:rPr>
          <w:rFonts w:ascii="Times New Roman" w:hAnsi="Times New Roman" w:cs="Times New Roman"/>
          <w:b/>
          <w:sz w:val="24"/>
          <w:szCs w:val="24"/>
        </w:rPr>
        <w:t>(2</w:t>
      </w:r>
      <w:r w:rsidRPr="008B02E0">
        <w:rPr>
          <w:rFonts w:ascii="Times New Roman" w:hAnsi="Times New Roman" w:cs="Times New Roman"/>
          <w:b/>
          <w:sz w:val="24"/>
          <w:szCs w:val="24"/>
        </w:rPr>
        <w:t xml:space="preserve"> or 3 sentences)</w:t>
      </w:r>
    </w:p>
    <w:p w:rsidR="0009657D" w:rsidRDefault="0009657D" w:rsidP="005B7484">
      <w:pPr>
        <w:spacing w:line="240" w:lineRule="auto"/>
        <w:rPr>
          <w:rFonts w:ascii="Times New Roman" w:hAnsi="Times New Roman" w:cs="Times New Roman"/>
          <w:sz w:val="24"/>
          <w:szCs w:val="24"/>
        </w:rPr>
      </w:pPr>
      <w:r w:rsidRPr="002A20A7">
        <w:rPr>
          <w:rFonts w:ascii="Times New Roman" w:hAnsi="Times New Roman" w:cs="Times New Roman"/>
          <w:sz w:val="24"/>
          <w:szCs w:val="24"/>
          <w:u w:val="single"/>
        </w:rPr>
        <w:t>The first time the lesson</w:t>
      </w:r>
      <w:r w:rsidR="003D1BA3" w:rsidRPr="002A20A7">
        <w:rPr>
          <w:rFonts w:ascii="Times New Roman" w:hAnsi="Times New Roman" w:cs="Times New Roman"/>
          <w:sz w:val="24"/>
          <w:szCs w:val="24"/>
          <w:u w:val="single"/>
        </w:rPr>
        <w:t xml:space="preserve"> was taught,</w:t>
      </w:r>
      <w:r w:rsidRPr="002A20A7">
        <w:rPr>
          <w:rFonts w:ascii="Times New Roman" w:hAnsi="Times New Roman" w:cs="Times New Roman"/>
          <w:sz w:val="24"/>
          <w:szCs w:val="24"/>
          <w:u w:val="single"/>
        </w:rPr>
        <w:t xml:space="preserve"> I tried to complete the process in 1 day. The students </w:t>
      </w:r>
      <w:r w:rsidR="003D1BA3" w:rsidRPr="002A20A7">
        <w:rPr>
          <w:rFonts w:ascii="Times New Roman" w:hAnsi="Times New Roman" w:cs="Times New Roman"/>
          <w:sz w:val="24"/>
          <w:szCs w:val="24"/>
          <w:u w:val="single"/>
        </w:rPr>
        <w:t>were grasping the concept</w:t>
      </w:r>
      <w:r w:rsidRPr="002A20A7">
        <w:rPr>
          <w:rFonts w:ascii="Times New Roman" w:hAnsi="Times New Roman" w:cs="Times New Roman"/>
          <w:sz w:val="24"/>
          <w:szCs w:val="24"/>
          <w:u w:val="single"/>
        </w:rPr>
        <w:t xml:space="preserve">, but I noticed there were still some areas </w:t>
      </w:r>
      <w:r w:rsidR="003D1BA3" w:rsidRPr="002A20A7">
        <w:rPr>
          <w:rFonts w:ascii="Times New Roman" w:hAnsi="Times New Roman" w:cs="Times New Roman"/>
          <w:sz w:val="24"/>
          <w:szCs w:val="24"/>
          <w:u w:val="single"/>
        </w:rPr>
        <w:t>that not fully explored or explained</w:t>
      </w:r>
      <w:r w:rsidRPr="002A20A7">
        <w:rPr>
          <w:rFonts w:ascii="Times New Roman" w:hAnsi="Times New Roman" w:cs="Times New Roman"/>
          <w:sz w:val="24"/>
          <w:szCs w:val="24"/>
          <w:u w:val="single"/>
        </w:rPr>
        <w:t>. To really impact the students learning</w:t>
      </w:r>
      <w:r w:rsidR="00A2738E" w:rsidRPr="002A20A7">
        <w:rPr>
          <w:rFonts w:ascii="Times New Roman" w:hAnsi="Times New Roman" w:cs="Times New Roman"/>
          <w:sz w:val="24"/>
          <w:szCs w:val="24"/>
          <w:u w:val="single"/>
        </w:rPr>
        <w:t xml:space="preserve">, the lesson should be </w:t>
      </w:r>
      <w:r w:rsidR="003D1BA3" w:rsidRPr="002A20A7">
        <w:rPr>
          <w:rFonts w:ascii="Times New Roman" w:hAnsi="Times New Roman" w:cs="Times New Roman"/>
          <w:sz w:val="24"/>
          <w:szCs w:val="24"/>
          <w:u w:val="single"/>
        </w:rPr>
        <w:t xml:space="preserve">taught </w:t>
      </w:r>
      <w:r w:rsidRPr="002A20A7">
        <w:rPr>
          <w:rFonts w:ascii="Times New Roman" w:hAnsi="Times New Roman" w:cs="Times New Roman"/>
          <w:sz w:val="24"/>
          <w:szCs w:val="24"/>
          <w:u w:val="single"/>
        </w:rPr>
        <w:t xml:space="preserve">over a </w:t>
      </w:r>
      <w:r w:rsidR="002A20A7" w:rsidRPr="002A20A7">
        <w:rPr>
          <w:rFonts w:ascii="Times New Roman" w:hAnsi="Times New Roman" w:cs="Times New Roman"/>
          <w:sz w:val="24"/>
          <w:szCs w:val="24"/>
          <w:u w:val="single"/>
        </w:rPr>
        <w:t>2-day</w:t>
      </w:r>
      <w:r w:rsidRPr="002A20A7">
        <w:rPr>
          <w:rFonts w:ascii="Times New Roman" w:hAnsi="Times New Roman" w:cs="Times New Roman"/>
          <w:sz w:val="24"/>
          <w:szCs w:val="24"/>
          <w:u w:val="single"/>
        </w:rPr>
        <w:t xml:space="preserve"> period</w:t>
      </w:r>
      <w:r w:rsidRPr="0009657D">
        <w:rPr>
          <w:rFonts w:ascii="Times New Roman" w:hAnsi="Times New Roman" w:cs="Times New Roman"/>
          <w:sz w:val="24"/>
          <w:szCs w:val="24"/>
        </w:rPr>
        <w:t>.</w:t>
      </w:r>
    </w:p>
    <w:p w:rsidR="00917F7B" w:rsidRPr="008B02E0" w:rsidRDefault="00917F7B" w:rsidP="005B7484">
      <w:pPr>
        <w:spacing w:line="240" w:lineRule="auto"/>
        <w:rPr>
          <w:rFonts w:ascii="Times New Roman" w:hAnsi="Times New Roman" w:cs="Times New Roman"/>
          <w:b/>
          <w:sz w:val="24"/>
          <w:szCs w:val="24"/>
        </w:rPr>
      </w:pPr>
      <w:r w:rsidRPr="00917F7B">
        <w:rPr>
          <w:rFonts w:ascii="Times New Roman" w:hAnsi="Times New Roman" w:cs="Times New Roman"/>
          <w:noProof/>
          <w:sz w:val="24"/>
          <w:szCs w:val="24"/>
        </w:rPr>
        <w:drawing>
          <wp:inline distT="0" distB="0" distL="0" distR="0">
            <wp:extent cx="1419860" cy="1880870"/>
            <wp:effectExtent l="25400" t="0" r="2540" b="0"/>
            <wp:docPr id="1" name="Picture 1" descr="rog.jpg">
              <a:hlinkClick xmlns:a="http://schemas.openxmlformats.org/drawingml/2006/main" r:id="rId9" tooltip="&quot;frog.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g.jpg">
                      <a:hlinkClick r:id="rId9" tooltip="&quot;frog.jpg&quot;"/>
                    </pic:cNvPr>
                    <pic:cNvPicPr>
                      <a:picLocks noChangeAspect="1" noChangeArrowheads="1"/>
                    </pic:cNvPicPr>
                  </pic:nvPicPr>
                  <pic:blipFill>
                    <a:blip r:embed="rId10" cstate="print"/>
                    <a:srcRect/>
                    <a:stretch>
                      <a:fillRect/>
                    </a:stretch>
                  </pic:blipFill>
                  <pic:spPr bwMode="auto">
                    <a:xfrm>
                      <a:off x="0" y="0"/>
                      <a:ext cx="1419860" cy="1880870"/>
                    </a:xfrm>
                    <a:prstGeom prst="rect">
                      <a:avLst/>
                    </a:prstGeom>
                    <a:noFill/>
                    <a:ln w="9525">
                      <a:noFill/>
                      <a:miter lim="800000"/>
                      <a:headEnd/>
                      <a:tailEnd/>
                    </a:ln>
                  </pic:spPr>
                </pic:pic>
              </a:graphicData>
            </a:graphic>
          </wp:inline>
        </w:drawing>
      </w:r>
    </w:p>
    <w:sectPr w:rsidR="00917F7B" w:rsidRPr="008B02E0" w:rsidSect="008A1647">
      <w:headerReference w:type="default" r:id="rId11"/>
      <w:footerReference w:type="default" r:id="rId12"/>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2E0" w:rsidRDefault="008B02E0" w:rsidP="00A50A22">
      <w:pPr>
        <w:spacing w:after="0" w:line="240" w:lineRule="auto"/>
      </w:pPr>
      <w:r>
        <w:separator/>
      </w:r>
    </w:p>
  </w:endnote>
  <w:endnote w:type="continuationSeparator" w:id="0">
    <w:p w:rsidR="008B02E0" w:rsidRDefault="008B02E0" w:rsidP="00A50A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0955344"/>
      <w:docPartObj>
        <w:docPartGallery w:val="Page Numbers (Bottom of Page)"/>
        <w:docPartUnique/>
      </w:docPartObj>
    </w:sdtPr>
    <w:sdtContent>
      <w:p w:rsidR="008B02E0" w:rsidRDefault="00234110">
        <w:pPr>
          <w:pStyle w:val="Footer"/>
          <w:jc w:val="center"/>
        </w:pPr>
        <w:fldSimple w:instr=" PAGE   \* MERGEFORMAT ">
          <w:r w:rsidR="002A20A7">
            <w:rPr>
              <w:noProof/>
            </w:rPr>
            <w:t>3</w:t>
          </w:r>
        </w:fldSimple>
      </w:p>
    </w:sdtContent>
  </w:sdt>
  <w:p w:rsidR="008B02E0" w:rsidRDefault="008B02E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2E0" w:rsidRDefault="008B02E0" w:rsidP="00A50A22">
      <w:pPr>
        <w:spacing w:after="0" w:line="240" w:lineRule="auto"/>
      </w:pPr>
      <w:r>
        <w:separator/>
      </w:r>
    </w:p>
  </w:footnote>
  <w:footnote w:type="continuationSeparator" w:id="0">
    <w:p w:rsidR="008B02E0" w:rsidRDefault="008B02E0" w:rsidP="00A50A22">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2E0" w:rsidRDefault="008B02E0">
    <w:pPr>
      <w:pStyle w:val="Header"/>
    </w:pPr>
    <w:r>
      <w:tab/>
    </w:r>
    <w:r>
      <w:tab/>
      <w:t>©Nan L. McDonald</w:t>
    </w:r>
  </w:p>
  <w:p w:rsidR="008B02E0" w:rsidRDefault="008B02E0">
    <w:pPr>
      <w:pStyle w:val="Header"/>
    </w:pPr>
    <w:r>
      <w:tab/>
    </w:r>
    <w:r>
      <w:tab/>
      <w:t>2010</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85111"/>
    <w:multiLevelType w:val="hybridMultilevel"/>
    <w:tmpl w:val="63DA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7309E7"/>
    <w:multiLevelType w:val="hybridMultilevel"/>
    <w:tmpl w:val="0B4E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151CB7"/>
    <w:multiLevelType w:val="hybridMultilevel"/>
    <w:tmpl w:val="BD0E4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4C5127"/>
    <w:multiLevelType w:val="hybridMultilevel"/>
    <w:tmpl w:val="0ED4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A50A22"/>
    <w:rsid w:val="0009657D"/>
    <w:rsid w:val="00115D85"/>
    <w:rsid w:val="001163ED"/>
    <w:rsid w:val="00234110"/>
    <w:rsid w:val="00270451"/>
    <w:rsid w:val="002A20A7"/>
    <w:rsid w:val="00302DD9"/>
    <w:rsid w:val="0037324B"/>
    <w:rsid w:val="003B2487"/>
    <w:rsid w:val="003D1BA3"/>
    <w:rsid w:val="00452317"/>
    <w:rsid w:val="005B7484"/>
    <w:rsid w:val="0087268F"/>
    <w:rsid w:val="008860AD"/>
    <w:rsid w:val="008A1647"/>
    <w:rsid w:val="008B02E0"/>
    <w:rsid w:val="008B3BE4"/>
    <w:rsid w:val="00917F7B"/>
    <w:rsid w:val="00A2738E"/>
    <w:rsid w:val="00A50A22"/>
    <w:rsid w:val="00C008A2"/>
    <w:rsid w:val="00C9314B"/>
    <w:rsid w:val="00CD144D"/>
    <w:rsid w:val="00E53C6E"/>
    <w:rsid w:val="00EA5808"/>
    <w:rsid w:val="00F02826"/>
    <w:rsid w:val="00FD2B4E"/>
    <w:rsid w:val="00FE4086"/>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64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A50A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A22"/>
  </w:style>
  <w:style w:type="paragraph" w:styleId="Footer">
    <w:name w:val="footer"/>
    <w:basedOn w:val="Normal"/>
    <w:link w:val="FooterChar"/>
    <w:uiPriority w:val="99"/>
    <w:unhideWhenUsed/>
    <w:rsid w:val="00A50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A22"/>
  </w:style>
  <w:style w:type="paragraph" w:styleId="BalloonText">
    <w:name w:val="Balloon Text"/>
    <w:basedOn w:val="Normal"/>
    <w:link w:val="BalloonTextChar"/>
    <w:uiPriority w:val="99"/>
    <w:semiHidden/>
    <w:unhideWhenUsed/>
    <w:rsid w:val="00A50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A22"/>
    <w:rPr>
      <w:rFonts w:ascii="Tahoma" w:hAnsi="Tahoma" w:cs="Tahoma"/>
      <w:sz w:val="16"/>
      <w:szCs w:val="16"/>
    </w:rPr>
  </w:style>
  <w:style w:type="character" w:styleId="Hyperlink">
    <w:name w:val="Hyperlink"/>
    <w:basedOn w:val="DefaultParagraphFont"/>
    <w:uiPriority w:val="99"/>
    <w:unhideWhenUsed/>
    <w:rsid w:val="00A50A22"/>
    <w:rPr>
      <w:color w:val="0000FF" w:themeColor="hyperlink"/>
      <w:u w:val="single"/>
    </w:rPr>
  </w:style>
  <w:style w:type="paragraph" w:styleId="ListParagraph">
    <w:name w:val="List Paragraph"/>
    <w:basedOn w:val="Normal"/>
    <w:uiPriority w:val="34"/>
    <w:qFormat/>
    <w:rsid w:val="005B7484"/>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hunter@scsk12.org" TargetMode="External"/><Relationship Id="rId9" Type="http://schemas.openxmlformats.org/officeDocument/2006/relationships/hyperlink" Target="http://blog.richmond.edu/openwidelookinside/files/2008/04/frog.jpg"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DB18C-8B00-F343-9A32-E62394305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934</Words>
  <Characters>5328</Characters>
  <Application>Microsoft Macintosh Word</Application>
  <DocSecurity>0</DocSecurity>
  <Lines>44</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 Daddy</dc:creator>
  <cp:lastModifiedBy>Teacher</cp:lastModifiedBy>
  <cp:revision>4</cp:revision>
  <dcterms:created xsi:type="dcterms:W3CDTF">2010-12-31T17:32:00Z</dcterms:created>
  <dcterms:modified xsi:type="dcterms:W3CDTF">2010-12-31T17:46:00Z</dcterms:modified>
</cp:coreProperties>
</file>